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03F" w:rsidRPr="0090175C" w:rsidRDefault="00FC303F" w:rsidP="000C779F">
      <w:pPr>
        <w:ind w:firstLine="708"/>
        <w:jc w:val="center"/>
        <w:rPr>
          <w:sz w:val="28"/>
          <w:szCs w:val="28"/>
        </w:rPr>
      </w:pPr>
      <w:r w:rsidRPr="0090175C">
        <w:rPr>
          <w:sz w:val="28"/>
          <w:szCs w:val="28"/>
        </w:rPr>
        <w:t>МИНОБРНАУКИ РОССИИ</w:t>
      </w:r>
    </w:p>
    <w:p w:rsidR="00FC303F" w:rsidRPr="0090175C" w:rsidRDefault="00FC303F" w:rsidP="000C779F">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FC303F" w:rsidRPr="0090175C" w:rsidRDefault="00FC303F" w:rsidP="000C779F">
      <w:pPr>
        <w:jc w:val="center"/>
        <w:rPr>
          <w:b/>
          <w:sz w:val="28"/>
          <w:szCs w:val="28"/>
        </w:rPr>
      </w:pPr>
      <w:r w:rsidRPr="0090175C">
        <w:rPr>
          <w:b/>
          <w:sz w:val="28"/>
          <w:szCs w:val="28"/>
        </w:rPr>
        <w:t>«Гжельский государственный университет»</w:t>
      </w:r>
    </w:p>
    <w:p w:rsidR="00FC303F" w:rsidRPr="0090175C" w:rsidRDefault="00FC303F" w:rsidP="000C779F">
      <w:pPr>
        <w:jc w:val="center"/>
        <w:rPr>
          <w:sz w:val="28"/>
          <w:szCs w:val="28"/>
        </w:rPr>
      </w:pPr>
      <w:r w:rsidRPr="0090175C">
        <w:rPr>
          <w:sz w:val="28"/>
          <w:szCs w:val="28"/>
        </w:rPr>
        <w:t>(ГГУ)</w:t>
      </w:r>
    </w:p>
    <w:p w:rsidR="00FC303F" w:rsidRDefault="00FC303F" w:rsidP="000C779F">
      <w:pPr>
        <w:rPr>
          <w:sz w:val="28"/>
          <w:szCs w:val="28"/>
        </w:rPr>
      </w:pPr>
    </w:p>
    <w:p w:rsidR="00FC303F" w:rsidRPr="0090175C" w:rsidRDefault="00FC303F" w:rsidP="000C779F">
      <w:pPr>
        <w:rPr>
          <w:sz w:val="28"/>
          <w:szCs w:val="28"/>
        </w:rPr>
      </w:pPr>
    </w:p>
    <w:p w:rsidR="00FC303F" w:rsidRPr="0090175C" w:rsidRDefault="00FC303F" w:rsidP="000C779F">
      <w:pPr>
        <w:pStyle w:val="Style15"/>
        <w:tabs>
          <w:tab w:val="left" w:leader="underscore" w:pos="9760"/>
        </w:tabs>
        <w:spacing w:line="360" w:lineRule="auto"/>
        <w:rPr>
          <w:rStyle w:val="FontStyle53"/>
          <w:bCs/>
          <w:sz w:val="28"/>
          <w:szCs w:val="28"/>
        </w:rPr>
      </w:pPr>
    </w:p>
    <w:p w:rsidR="00FC303F" w:rsidRPr="0090175C" w:rsidRDefault="00FC303F" w:rsidP="000C779F">
      <w:pPr>
        <w:pStyle w:val="Style15"/>
        <w:tabs>
          <w:tab w:val="left" w:leader="underscore" w:pos="9760"/>
        </w:tabs>
        <w:spacing w:line="360" w:lineRule="auto"/>
        <w:rPr>
          <w:rStyle w:val="FontStyle53"/>
          <w:bCs/>
          <w:sz w:val="28"/>
          <w:szCs w:val="28"/>
        </w:rPr>
      </w:pPr>
    </w:p>
    <w:p w:rsidR="00FC303F" w:rsidRPr="0090175C" w:rsidRDefault="00FC303F" w:rsidP="000C779F">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FC303F" w:rsidRPr="0090175C" w:rsidRDefault="00FC303F" w:rsidP="000C779F">
      <w:pPr>
        <w:tabs>
          <w:tab w:val="left" w:pos="680"/>
          <w:tab w:val="left" w:pos="851"/>
          <w:tab w:val="left" w:pos="6240"/>
        </w:tabs>
        <w:rPr>
          <w:noProof/>
          <w:sz w:val="28"/>
          <w:szCs w:val="28"/>
        </w:rPr>
      </w:pPr>
      <w:r w:rsidRPr="0090175C">
        <w:rPr>
          <w:noProof/>
          <w:sz w:val="28"/>
          <w:szCs w:val="28"/>
        </w:rPr>
        <w:tab/>
      </w:r>
    </w:p>
    <w:p w:rsidR="00FC303F" w:rsidRPr="0090175C" w:rsidRDefault="00FC303F" w:rsidP="000C779F">
      <w:pPr>
        <w:tabs>
          <w:tab w:val="left" w:pos="680"/>
          <w:tab w:val="left" w:pos="851"/>
          <w:tab w:val="left" w:pos="6240"/>
        </w:tabs>
        <w:rPr>
          <w:noProof/>
          <w:sz w:val="28"/>
          <w:szCs w:val="28"/>
        </w:rPr>
      </w:pPr>
    </w:p>
    <w:p w:rsidR="00FC303F" w:rsidRPr="0090175C" w:rsidRDefault="00FC303F" w:rsidP="000C779F">
      <w:pPr>
        <w:tabs>
          <w:tab w:val="left" w:pos="680"/>
          <w:tab w:val="left" w:pos="851"/>
          <w:tab w:val="left" w:pos="6240"/>
        </w:tabs>
        <w:rPr>
          <w:sz w:val="28"/>
          <w:szCs w:val="28"/>
        </w:rPr>
      </w:pPr>
    </w:p>
    <w:p w:rsidR="00FC303F" w:rsidRPr="0090175C" w:rsidRDefault="00FC303F" w:rsidP="000C779F">
      <w:pPr>
        <w:pStyle w:val="Style11"/>
        <w:widowControl/>
        <w:rPr>
          <w:bCs/>
          <w:sz w:val="28"/>
          <w:szCs w:val="28"/>
          <w:u w:val="single"/>
        </w:rPr>
      </w:pPr>
      <w:r w:rsidRPr="0090175C">
        <w:rPr>
          <w:bCs/>
          <w:sz w:val="28"/>
          <w:szCs w:val="28"/>
          <w:u w:val="single"/>
        </w:rPr>
        <w:t>Рабочая программа дисциплины</w:t>
      </w:r>
    </w:p>
    <w:p w:rsidR="00FC303F" w:rsidRPr="0090175C" w:rsidRDefault="00FC303F" w:rsidP="000C779F">
      <w:pPr>
        <w:tabs>
          <w:tab w:val="left" w:pos="680"/>
          <w:tab w:val="left" w:pos="851"/>
        </w:tabs>
        <w:jc w:val="center"/>
        <w:rPr>
          <w:sz w:val="28"/>
          <w:szCs w:val="28"/>
        </w:rPr>
      </w:pPr>
    </w:p>
    <w:p w:rsidR="00FC303F" w:rsidRDefault="00FC303F" w:rsidP="000C779F">
      <w:pPr>
        <w:tabs>
          <w:tab w:val="left" w:pos="680"/>
          <w:tab w:val="left" w:pos="851"/>
        </w:tabs>
        <w:jc w:val="center"/>
        <w:rPr>
          <w:b/>
          <w:sz w:val="28"/>
          <w:szCs w:val="28"/>
        </w:rPr>
      </w:pPr>
      <w:r>
        <w:rPr>
          <w:b/>
          <w:sz w:val="28"/>
          <w:szCs w:val="28"/>
        </w:rPr>
        <w:t xml:space="preserve">Психология развития </w:t>
      </w:r>
    </w:p>
    <w:p w:rsidR="00FC303F" w:rsidRDefault="00FC303F" w:rsidP="000C779F">
      <w:pPr>
        <w:tabs>
          <w:tab w:val="left" w:pos="680"/>
          <w:tab w:val="left" w:pos="851"/>
        </w:tabs>
        <w:jc w:val="center"/>
        <w:rPr>
          <w:b/>
          <w:sz w:val="28"/>
          <w:szCs w:val="28"/>
        </w:rPr>
      </w:pPr>
    </w:p>
    <w:p w:rsidR="00FC303F" w:rsidRPr="0090175C" w:rsidRDefault="00FC303F" w:rsidP="000C779F">
      <w:pPr>
        <w:tabs>
          <w:tab w:val="left" w:pos="680"/>
          <w:tab w:val="left" w:pos="851"/>
        </w:tabs>
        <w:jc w:val="center"/>
        <w:rPr>
          <w:b/>
          <w:sz w:val="28"/>
          <w:szCs w:val="28"/>
        </w:rPr>
      </w:pPr>
    </w:p>
    <w:p w:rsidR="00FC303F" w:rsidRPr="0090175C" w:rsidRDefault="00FC303F" w:rsidP="000C779F">
      <w:pPr>
        <w:pStyle w:val="Style15"/>
        <w:tabs>
          <w:tab w:val="left" w:leader="underscore" w:pos="9856"/>
        </w:tabs>
        <w:ind w:firstLine="720"/>
        <w:rPr>
          <w:rStyle w:val="FontStyle53"/>
          <w:bCs/>
          <w:sz w:val="28"/>
          <w:szCs w:val="28"/>
        </w:rPr>
      </w:pPr>
    </w:p>
    <w:p w:rsidR="00FC303F" w:rsidRDefault="00FC303F" w:rsidP="000C779F">
      <w:pPr>
        <w:pStyle w:val="Style15"/>
        <w:tabs>
          <w:tab w:val="left" w:leader="underscore" w:pos="9856"/>
        </w:tabs>
        <w:ind w:firstLine="720"/>
        <w:jc w:val="center"/>
        <w:rPr>
          <w:rStyle w:val="FontStyle53"/>
          <w:bCs/>
          <w:sz w:val="28"/>
          <w:szCs w:val="28"/>
        </w:rPr>
      </w:pPr>
    </w:p>
    <w:p w:rsidR="00FC303F" w:rsidRPr="0090175C" w:rsidRDefault="00FC303F" w:rsidP="000C779F">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FC303F" w:rsidRPr="00773DBC" w:rsidTr="00A31248">
        <w:trPr>
          <w:trHeight w:val="409"/>
        </w:trPr>
        <w:tc>
          <w:tcPr>
            <w:tcW w:w="3646" w:type="dxa"/>
          </w:tcPr>
          <w:p w:rsidR="00FC303F" w:rsidRPr="00A31248" w:rsidRDefault="00FC303F" w:rsidP="00A31248">
            <w:pPr>
              <w:pStyle w:val="Style15"/>
              <w:tabs>
                <w:tab w:val="left" w:leader="underscore" w:pos="9524"/>
              </w:tabs>
              <w:jc w:val="left"/>
              <w:rPr>
                <w:rStyle w:val="FontStyle53"/>
                <w:bCs/>
                <w:sz w:val="28"/>
                <w:szCs w:val="28"/>
              </w:rPr>
            </w:pPr>
            <w:r w:rsidRPr="00A31248">
              <w:rPr>
                <w:rStyle w:val="FontStyle53"/>
                <w:b w:val="0"/>
                <w:bCs/>
                <w:i/>
                <w:sz w:val="28"/>
                <w:szCs w:val="28"/>
              </w:rPr>
              <w:t>Направление подготовки</w:t>
            </w:r>
          </w:p>
        </w:tc>
        <w:tc>
          <w:tcPr>
            <w:tcW w:w="5783" w:type="dxa"/>
            <w:tcBorders>
              <w:bottom w:val="single" w:sz="4" w:space="0" w:color="auto"/>
            </w:tcBorders>
          </w:tcPr>
          <w:p w:rsidR="00FC303F" w:rsidRPr="00A31248" w:rsidRDefault="00FC303F" w:rsidP="00A31248">
            <w:pPr>
              <w:widowControl/>
              <w:autoSpaceDE/>
              <w:autoSpaceDN/>
              <w:adjustRightInd/>
              <w:rPr>
                <w:rStyle w:val="FontStyle53"/>
                <w:b w:val="0"/>
                <w:color w:val="000000"/>
                <w:sz w:val="28"/>
                <w:szCs w:val="28"/>
              </w:rPr>
            </w:pPr>
            <w:r w:rsidRPr="00A31248">
              <w:rPr>
                <w:color w:val="000000"/>
                <w:sz w:val="28"/>
                <w:szCs w:val="28"/>
                <w:shd w:val="clear" w:color="auto" w:fill="FFFFFF"/>
              </w:rPr>
              <w:t>44.04.02</w:t>
            </w:r>
            <w:r w:rsidRPr="00A31248">
              <w:rPr>
                <w:rFonts w:ascii="Verdana" w:hAnsi="Verdana"/>
                <w:color w:val="000000"/>
                <w:sz w:val="18"/>
                <w:szCs w:val="18"/>
                <w:shd w:val="clear" w:color="auto" w:fill="FFFFFF"/>
              </w:rPr>
              <w:t xml:space="preserve"> </w:t>
            </w:r>
            <w:r w:rsidRPr="00A31248">
              <w:rPr>
                <w:color w:val="000000"/>
                <w:sz w:val="28"/>
                <w:szCs w:val="28"/>
                <w:shd w:val="clear" w:color="auto" w:fill="FFFFFF"/>
              </w:rPr>
              <w:t>Психолого-педагогическое образование</w:t>
            </w:r>
          </w:p>
        </w:tc>
      </w:tr>
      <w:tr w:rsidR="00FC303F" w:rsidRPr="00773DBC" w:rsidTr="00A31248">
        <w:trPr>
          <w:trHeight w:val="367"/>
        </w:trPr>
        <w:tc>
          <w:tcPr>
            <w:tcW w:w="3646" w:type="dxa"/>
          </w:tcPr>
          <w:p w:rsidR="00FC303F" w:rsidRPr="00A31248" w:rsidRDefault="00FC303F" w:rsidP="00A31248">
            <w:pPr>
              <w:tabs>
                <w:tab w:val="left" w:pos="680"/>
                <w:tab w:val="left" w:pos="851"/>
              </w:tabs>
              <w:rPr>
                <w:i/>
                <w:sz w:val="28"/>
                <w:szCs w:val="28"/>
              </w:rPr>
            </w:pPr>
            <w:r w:rsidRPr="00A31248">
              <w:rPr>
                <w:i/>
                <w:sz w:val="28"/>
                <w:szCs w:val="28"/>
              </w:rPr>
              <w:t>Направленность (профиль)</w:t>
            </w:r>
          </w:p>
        </w:tc>
        <w:tc>
          <w:tcPr>
            <w:tcW w:w="5783" w:type="dxa"/>
            <w:tcBorders>
              <w:top w:val="single" w:sz="4" w:space="0" w:color="auto"/>
              <w:bottom w:val="single" w:sz="4" w:space="0" w:color="auto"/>
            </w:tcBorders>
          </w:tcPr>
          <w:p w:rsidR="00FC303F" w:rsidRPr="00A31248" w:rsidRDefault="00FC303F" w:rsidP="00A31248">
            <w:pPr>
              <w:tabs>
                <w:tab w:val="left" w:pos="680"/>
                <w:tab w:val="left" w:pos="851"/>
              </w:tabs>
              <w:rPr>
                <w:color w:val="000000"/>
                <w:sz w:val="28"/>
                <w:szCs w:val="28"/>
              </w:rPr>
            </w:pPr>
            <w:r w:rsidRPr="00A31248">
              <w:rPr>
                <w:color w:val="000000"/>
                <w:sz w:val="28"/>
                <w:szCs w:val="28"/>
                <w:shd w:val="clear" w:color="auto" w:fill="FFFFFF"/>
              </w:rPr>
              <w:t>Практическая психология образования</w:t>
            </w:r>
          </w:p>
        </w:tc>
      </w:tr>
      <w:tr w:rsidR="00FC303F" w:rsidRPr="00773DBC" w:rsidTr="00A31248">
        <w:tc>
          <w:tcPr>
            <w:tcW w:w="3646" w:type="dxa"/>
          </w:tcPr>
          <w:p w:rsidR="00FC303F" w:rsidRPr="00A31248" w:rsidRDefault="00FC303F" w:rsidP="00A3124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FC303F" w:rsidRPr="00A31248" w:rsidRDefault="00FC303F" w:rsidP="00A31248">
            <w:pPr>
              <w:pStyle w:val="Style15"/>
              <w:tabs>
                <w:tab w:val="left" w:leader="underscore" w:pos="9768"/>
              </w:tabs>
              <w:jc w:val="center"/>
              <w:rPr>
                <w:rStyle w:val="FontStyle53"/>
                <w:bCs/>
                <w:sz w:val="28"/>
                <w:szCs w:val="28"/>
              </w:rPr>
            </w:pPr>
          </w:p>
        </w:tc>
      </w:tr>
      <w:tr w:rsidR="00FC303F" w:rsidRPr="00773DBC" w:rsidTr="00A31248">
        <w:tc>
          <w:tcPr>
            <w:tcW w:w="3646" w:type="dxa"/>
          </w:tcPr>
          <w:p w:rsidR="00FC303F" w:rsidRPr="00A31248" w:rsidRDefault="00FC303F" w:rsidP="00A31248">
            <w:pPr>
              <w:pStyle w:val="Style15"/>
              <w:tabs>
                <w:tab w:val="left" w:leader="underscore" w:pos="9768"/>
              </w:tabs>
              <w:jc w:val="left"/>
              <w:rPr>
                <w:rStyle w:val="FontStyle53"/>
                <w:b w:val="0"/>
                <w:bCs/>
                <w:i/>
                <w:sz w:val="28"/>
                <w:szCs w:val="28"/>
              </w:rPr>
            </w:pPr>
          </w:p>
          <w:p w:rsidR="00FC303F" w:rsidRPr="00A31248" w:rsidRDefault="00FC303F" w:rsidP="00A31248">
            <w:pPr>
              <w:pStyle w:val="Style15"/>
              <w:tabs>
                <w:tab w:val="left" w:leader="underscore" w:pos="9768"/>
              </w:tabs>
              <w:jc w:val="left"/>
              <w:rPr>
                <w:rStyle w:val="FontStyle53"/>
                <w:b w:val="0"/>
                <w:bCs/>
                <w:i/>
                <w:sz w:val="28"/>
                <w:szCs w:val="28"/>
              </w:rPr>
            </w:pPr>
          </w:p>
          <w:p w:rsidR="00FC303F" w:rsidRPr="00A31248" w:rsidRDefault="00FC303F" w:rsidP="00A31248">
            <w:pPr>
              <w:pStyle w:val="Style15"/>
              <w:tabs>
                <w:tab w:val="left" w:leader="underscore" w:pos="9768"/>
              </w:tabs>
              <w:jc w:val="left"/>
              <w:rPr>
                <w:rStyle w:val="FontStyle53"/>
                <w:bCs/>
                <w:sz w:val="28"/>
                <w:szCs w:val="28"/>
              </w:rPr>
            </w:pPr>
            <w:r w:rsidRPr="00A31248">
              <w:rPr>
                <w:rStyle w:val="FontStyle53"/>
                <w:b w:val="0"/>
                <w:bCs/>
                <w:i/>
                <w:sz w:val="28"/>
                <w:szCs w:val="28"/>
              </w:rPr>
              <w:t>Квалификация  выпускника</w:t>
            </w:r>
          </w:p>
        </w:tc>
        <w:tc>
          <w:tcPr>
            <w:tcW w:w="5783" w:type="dxa"/>
            <w:tcBorders>
              <w:bottom w:val="single" w:sz="4" w:space="0" w:color="auto"/>
            </w:tcBorders>
          </w:tcPr>
          <w:p w:rsidR="00FC303F" w:rsidRPr="00A31248" w:rsidRDefault="00FC303F" w:rsidP="00A31248">
            <w:pPr>
              <w:pStyle w:val="Style15"/>
              <w:tabs>
                <w:tab w:val="left" w:leader="underscore" w:pos="9768"/>
              </w:tabs>
              <w:rPr>
                <w:rStyle w:val="FontStyle53"/>
                <w:b w:val="0"/>
                <w:bCs/>
                <w:sz w:val="28"/>
                <w:szCs w:val="28"/>
              </w:rPr>
            </w:pPr>
          </w:p>
          <w:p w:rsidR="00FC303F" w:rsidRPr="00A31248" w:rsidRDefault="00FC303F" w:rsidP="00A31248">
            <w:pPr>
              <w:pStyle w:val="Style15"/>
              <w:tabs>
                <w:tab w:val="left" w:leader="underscore" w:pos="9768"/>
              </w:tabs>
              <w:rPr>
                <w:rStyle w:val="FontStyle53"/>
                <w:b w:val="0"/>
                <w:bCs/>
                <w:sz w:val="28"/>
                <w:szCs w:val="28"/>
              </w:rPr>
            </w:pPr>
          </w:p>
          <w:p w:rsidR="00FC303F" w:rsidRPr="00A31248" w:rsidRDefault="00FC303F" w:rsidP="00A31248">
            <w:pPr>
              <w:pStyle w:val="Style15"/>
              <w:tabs>
                <w:tab w:val="left" w:leader="underscore" w:pos="9768"/>
              </w:tabs>
              <w:rPr>
                <w:rStyle w:val="FontStyle53"/>
                <w:b w:val="0"/>
                <w:bCs/>
                <w:sz w:val="28"/>
                <w:szCs w:val="28"/>
              </w:rPr>
            </w:pPr>
            <w:r w:rsidRPr="00A31248">
              <w:rPr>
                <w:rStyle w:val="FontStyle53"/>
                <w:b w:val="0"/>
                <w:bCs/>
                <w:sz w:val="28"/>
                <w:szCs w:val="28"/>
              </w:rPr>
              <w:t>магистр</w:t>
            </w:r>
          </w:p>
        </w:tc>
      </w:tr>
    </w:tbl>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Cs/>
          <w:sz w:val="28"/>
          <w:szCs w:val="28"/>
        </w:rPr>
      </w:pPr>
    </w:p>
    <w:p w:rsidR="00FC303F" w:rsidRPr="0090175C" w:rsidRDefault="00FC303F" w:rsidP="000C779F">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FC303F" w:rsidRDefault="00FC303F" w:rsidP="000C779F">
      <w:pPr>
        <w:pStyle w:val="Style15"/>
        <w:tabs>
          <w:tab w:val="left" w:leader="underscore" w:pos="9768"/>
        </w:tabs>
        <w:jc w:val="center"/>
        <w:rPr>
          <w:rStyle w:val="FontStyle53"/>
          <w:b w:val="0"/>
          <w:bCs/>
          <w:sz w:val="28"/>
          <w:szCs w:val="28"/>
        </w:rPr>
      </w:pPr>
      <w:bookmarkStart w:id="0" w:name="_GoBack"/>
      <w:bookmarkEnd w:id="0"/>
    </w:p>
    <w:p w:rsidR="00FC303F" w:rsidRPr="00D10D11" w:rsidRDefault="00FC303F" w:rsidP="000C779F">
      <w:pPr>
        <w:tabs>
          <w:tab w:val="left" w:pos="680"/>
          <w:tab w:val="left" w:pos="851"/>
        </w:tabs>
        <w:ind w:firstLine="709"/>
        <w:jc w:val="both"/>
        <w:rPr>
          <w:color w:val="000000"/>
        </w:rPr>
      </w:pPr>
      <w:r>
        <w:rPr>
          <w:rStyle w:val="FontStyle53"/>
          <w:b w:val="0"/>
          <w:bCs/>
          <w:sz w:val="28"/>
          <w:szCs w:val="28"/>
        </w:rPr>
        <w:br w:type="page"/>
      </w:r>
      <w:r w:rsidRPr="0090175C">
        <w:lastRenderedPageBreak/>
        <w:t>Рабочая программа дисциплины «</w:t>
      </w:r>
      <w:r w:rsidRPr="00CA2295">
        <w:t>Психология развития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44.04.02 </w:t>
      </w:r>
      <w:r w:rsidRPr="00D10D11">
        <w:rPr>
          <w:color w:val="000000"/>
          <w:shd w:val="clear" w:color="auto" w:fill="FFFFFF"/>
        </w:rPr>
        <w:t>Психолого-педагогическое образование</w:t>
      </w:r>
      <w:r w:rsidRPr="00D10D11">
        <w:rPr>
          <w:color w:val="000000"/>
        </w:rPr>
        <w:t>.</w:t>
      </w:r>
    </w:p>
    <w:p w:rsidR="00FC303F" w:rsidRPr="0090175C" w:rsidRDefault="00FC303F" w:rsidP="000C779F">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FC303F" w:rsidRPr="0090175C" w:rsidRDefault="00FC303F" w:rsidP="000C779F">
      <w:pPr>
        <w:ind w:firstLine="709"/>
        <w:jc w:val="both"/>
      </w:pPr>
    </w:p>
    <w:p w:rsidR="00FC303F" w:rsidRPr="00DD192C" w:rsidRDefault="00FC303F" w:rsidP="00936CF9">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C303F" w:rsidRDefault="00FC303F" w:rsidP="00936CF9">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jc w:val="both"/>
      </w:pPr>
    </w:p>
    <w:p w:rsidR="00FC303F" w:rsidRPr="0090175C" w:rsidRDefault="00FC303F" w:rsidP="000C779F">
      <w:pPr>
        <w:jc w:val="both"/>
      </w:pPr>
    </w:p>
    <w:p w:rsidR="00FC303F" w:rsidRPr="0090175C" w:rsidRDefault="00FC303F" w:rsidP="000C779F">
      <w:pPr>
        <w:spacing w:line="276" w:lineRule="auto"/>
        <w:jc w:val="both"/>
      </w:pPr>
    </w:p>
    <w:p w:rsidR="00FC303F" w:rsidRPr="0090175C" w:rsidRDefault="00FC303F" w:rsidP="000C779F">
      <w:pPr>
        <w:ind w:firstLine="709"/>
        <w:jc w:val="both"/>
      </w:pPr>
    </w:p>
    <w:p w:rsidR="00FC303F" w:rsidRPr="0090175C" w:rsidRDefault="00FC303F" w:rsidP="000C779F">
      <w:pPr>
        <w:ind w:firstLine="709"/>
        <w:jc w:val="both"/>
      </w:pPr>
    </w:p>
    <w:p w:rsidR="00FC303F" w:rsidRPr="0090175C" w:rsidRDefault="00FC303F" w:rsidP="000C779F">
      <w:pPr>
        <w:jc w:val="both"/>
      </w:pPr>
    </w:p>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90175C" w:rsidRDefault="00FC303F" w:rsidP="000C779F"/>
    <w:p w:rsidR="00FC303F" w:rsidRPr="0031268C" w:rsidRDefault="00FC303F" w:rsidP="000C779F">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FC303F" w:rsidRPr="0031268C" w:rsidTr="00581DEB">
        <w:tc>
          <w:tcPr>
            <w:tcW w:w="2158" w:type="dxa"/>
          </w:tcPr>
          <w:p w:rsidR="00FC303F" w:rsidRPr="0031268C" w:rsidRDefault="00FC303F" w:rsidP="00581DEB">
            <w:pPr>
              <w:jc w:val="center"/>
              <w:rPr>
                <w:b/>
              </w:rPr>
            </w:pPr>
            <w:r w:rsidRPr="0031268C">
              <w:rPr>
                <w:b/>
              </w:rPr>
              <w:t>Компетенция</w:t>
            </w:r>
          </w:p>
        </w:tc>
        <w:tc>
          <w:tcPr>
            <w:tcW w:w="3827" w:type="dxa"/>
          </w:tcPr>
          <w:p w:rsidR="00FC303F" w:rsidRPr="0031268C" w:rsidRDefault="00FC303F" w:rsidP="00581DEB">
            <w:pPr>
              <w:jc w:val="center"/>
              <w:rPr>
                <w:b/>
              </w:rPr>
            </w:pPr>
            <w:r w:rsidRPr="0031268C">
              <w:rPr>
                <w:b/>
              </w:rPr>
              <w:t>Индикаторы достижения компетенций</w:t>
            </w:r>
          </w:p>
        </w:tc>
        <w:tc>
          <w:tcPr>
            <w:tcW w:w="3827" w:type="dxa"/>
          </w:tcPr>
          <w:p w:rsidR="00FC303F" w:rsidRPr="0031268C" w:rsidRDefault="00FC303F" w:rsidP="00581DEB">
            <w:pPr>
              <w:jc w:val="both"/>
              <w:rPr>
                <w:b/>
              </w:rPr>
            </w:pPr>
            <w:r w:rsidRPr="0031268C">
              <w:rPr>
                <w:b/>
              </w:rPr>
              <w:t>Планируемые результаты обучения по дисциплине</w:t>
            </w:r>
          </w:p>
        </w:tc>
      </w:tr>
      <w:tr w:rsidR="00FC303F" w:rsidRPr="0031268C" w:rsidTr="00581DEB">
        <w:trPr>
          <w:trHeight w:val="416"/>
        </w:trPr>
        <w:tc>
          <w:tcPr>
            <w:tcW w:w="2158" w:type="dxa"/>
          </w:tcPr>
          <w:p w:rsidR="00FC303F" w:rsidRDefault="00FC303F" w:rsidP="00F20D52">
            <w:r>
              <w:t>ПК-5. Способен к планированию и проведению психологической диагностики обучающихся, в том числе диагностики метапредметных и личностных результатов образования.</w:t>
            </w:r>
          </w:p>
        </w:tc>
        <w:tc>
          <w:tcPr>
            <w:tcW w:w="3827" w:type="dxa"/>
          </w:tcPr>
          <w:p w:rsidR="00FC303F" w:rsidRDefault="00FC303F" w:rsidP="00F20D52">
            <w:r>
              <w:t>ПК-5.1. Знает: 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FC303F" w:rsidRDefault="00FC303F" w:rsidP="00F20D52">
            <w:r>
              <w:t>ПК-5.2. Умеет: планировать ипроводить психодиагностические обследования обучающихся, в том числе в целях оценки сформированности метапредметных и личностных образовательных результатов.</w:t>
            </w:r>
          </w:p>
          <w:p w:rsidR="00FC303F" w:rsidRDefault="00FC303F" w:rsidP="00F20D52">
            <w:r>
              <w:t>ПК-5.3. Владеет: навыками проведения, обработки данных и формулирования выводов по результатам психодиагностических обследований обучающихся.</w:t>
            </w:r>
          </w:p>
        </w:tc>
        <w:tc>
          <w:tcPr>
            <w:tcW w:w="3827" w:type="dxa"/>
          </w:tcPr>
          <w:p w:rsidR="00FC303F" w:rsidRDefault="00FC303F" w:rsidP="00F20D52">
            <w:r>
              <w:t xml:space="preserve">Знать: </w:t>
            </w:r>
          </w:p>
          <w:p w:rsidR="00FC303F" w:rsidRDefault="00FC303F" w:rsidP="00F20D52">
            <w:r>
              <w:t>теоретические основы психодиагностики обучающихся, в том числе принципы отбора и разработки методик для оценки сформированности метапредметных и личностных образовательных результатов.</w:t>
            </w:r>
          </w:p>
          <w:p w:rsidR="00FC303F" w:rsidRDefault="00FC303F" w:rsidP="00F20D52">
            <w:r>
              <w:t xml:space="preserve">Уметь: </w:t>
            </w:r>
          </w:p>
          <w:p w:rsidR="00FC303F" w:rsidRDefault="00FC303F" w:rsidP="00F20D52">
            <w:r>
              <w:t>планировать и проводить психодиагностические обследования обучающихся, втом числе в целях оценки сформированности метапредметных и личностных образовательных результатов.</w:t>
            </w:r>
          </w:p>
          <w:p w:rsidR="00FC303F" w:rsidRDefault="00FC303F" w:rsidP="00F20D52">
            <w:r>
              <w:t xml:space="preserve">Владеть: </w:t>
            </w:r>
          </w:p>
          <w:p w:rsidR="00FC303F" w:rsidRDefault="00FC303F" w:rsidP="00F20D52">
            <w:r>
              <w:t>навыками проведения, обработки данных и формулирования выводов по результатам психодиагностических обследований обучающихся.</w:t>
            </w:r>
          </w:p>
        </w:tc>
      </w:tr>
      <w:tr w:rsidR="00FC303F" w:rsidRPr="0031268C" w:rsidTr="00581DEB">
        <w:trPr>
          <w:trHeight w:val="416"/>
        </w:trPr>
        <w:tc>
          <w:tcPr>
            <w:tcW w:w="2158" w:type="dxa"/>
          </w:tcPr>
          <w:p w:rsidR="00FC303F" w:rsidRDefault="00FC303F" w:rsidP="00F20D52">
            <w:pPr>
              <w:rPr>
                <w:rFonts w:ascii="Times New Roman CYR" w:hAnsi="Times New Roman CYR" w:cs="Times New Roman CYR"/>
              </w:rPr>
            </w:pPr>
            <w:r w:rsidRPr="00A37369">
              <w:rPr>
                <w:lang w:eastAsia="en-US"/>
              </w:rPr>
              <w:t>ПК</w:t>
            </w:r>
            <w:r>
              <w:rPr>
                <w:lang w:eastAsia="en-US"/>
              </w:rPr>
              <w:t>-7</w:t>
            </w:r>
            <w:r w:rsidRPr="00A37369">
              <w:rPr>
                <w:lang w:eastAsia="en-US"/>
              </w:rPr>
              <w:t xml:space="preserve">. </w:t>
            </w:r>
            <w:r>
              <w:rPr>
                <w:rFonts w:ascii="Times New Roman CYR" w:hAnsi="Times New Roman CYR" w:cs="Times New Roman CYR"/>
              </w:rPr>
              <w:t>Способен к планированию 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проведению</w:t>
            </w:r>
          </w:p>
          <w:p w:rsidR="00FC303F" w:rsidRDefault="00FC303F" w:rsidP="00F20D52">
            <w:pPr>
              <w:rPr>
                <w:rFonts w:ascii="Times New Roman CYR" w:hAnsi="Times New Roman CYR" w:cs="Times New Roman CYR"/>
              </w:rPr>
            </w:pPr>
            <w:r>
              <w:rPr>
                <w:rFonts w:ascii="Times New Roman CYR" w:hAnsi="Times New Roman CYR" w:cs="Times New Roman CYR"/>
              </w:rPr>
              <w:t>научных</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исследований в</w:t>
            </w:r>
          </w:p>
          <w:p w:rsidR="00FC303F" w:rsidRDefault="00FC303F" w:rsidP="00F20D52">
            <w:pPr>
              <w:rPr>
                <w:rFonts w:ascii="Times New Roman CYR" w:hAnsi="Times New Roman CYR" w:cs="Times New Roman CYR"/>
              </w:rPr>
            </w:pPr>
            <w:r>
              <w:rPr>
                <w:rFonts w:ascii="Times New Roman CYR" w:hAnsi="Times New Roman CYR" w:cs="Times New Roman CYR"/>
              </w:rPr>
              <w:t>образовании и</w:t>
            </w:r>
          </w:p>
          <w:p w:rsidR="00FC303F" w:rsidRPr="00A37369" w:rsidRDefault="00FC303F" w:rsidP="00F20D52">
            <w:r>
              <w:rPr>
                <w:rFonts w:ascii="Times New Roman CYR" w:hAnsi="Times New Roman CYR" w:cs="Times New Roman CYR"/>
              </w:rPr>
              <w:t>социальной сфере</w:t>
            </w:r>
          </w:p>
        </w:tc>
        <w:tc>
          <w:tcPr>
            <w:tcW w:w="3827" w:type="dxa"/>
          </w:tcPr>
          <w:p w:rsidR="00FC303F" w:rsidRDefault="00FC303F" w:rsidP="00F20D52">
            <w:pPr>
              <w:rPr>
                <w:rFonts w:ascii="Times New Roman CYR" w:hAnsi="Times New Roman CYR" w:cs="Times New Roman CYR"/>
              </w:rPr>
            </w:pPr>
            <w:r>
              <w:rPr>
                <w:rFonts w:ascii="Times New Roman CYR" w:hAnsi="Times New Roman CYR" w:cs="Times New Roman CYR"/>
              </w:rPr>
              <w:t>ПК-7.1. Знает 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FC303F" w:rsidRDefault="00FC303F" w:rsidP="00F20D52">
            <w:pPr>
              <w:rPr>
                <w:rFonts w:ascii="Times New Roman CYR" w:hAnsi="Times New Roman CYR" w:cs="Times New Roman CYR"/>
              </w:rPr>
            </w:pPr>
            <w:r>
              <w:rPr>
                <w:rFonts w:ascii="Times New Roman CYR" w:hAnsi="Times New Roman CYR" w:cs="Times New Roman CYR"/>
              </w:rPr>
              <w:t>ПК-7.2. Умеет планировать</w:t>
            </w:r>
          </w:p>
          <w:p w:rsidR="00FC303F" w:rsidRDefault="00FC303F" w:rsidP="00F20D52">
            <w:pPr>
              <w:rPr>
                <w:rFonts w:ascii="Times New Roman CYR" w:hAnsi="Times New Roman CYR" w:cs="Times New Roman CYR"/>
              </w:rPr>
            </w:pPr>
            <w:r>
              <w:rPr>
                <w:rFonts w:ascii="Times New Roman CYR" w:hAnsi="Times New Roman CYR" w:cs="Times New Roman CYR"/>
              </w:rPr>
              <w:t>психолого-педагогические</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исследования, осуществлять</w:t>
            </w:r>
          </w:p>
          <w:p w:rsidR="00FC303F" w:rsidRDefault="00FC303F" w:rsidP="00F20D52">
            <w:pPr>
              <w:rPr>
                <w:rFonts w:ascii="Times New Roman CYR" w:hAnsi="Times New Roman CYR" w:cs="Times New Roman CYR"/>
              </w:rPr>
            </w:pPr>
            <w:r>
              <w:rPr>
                <w:rFonts w:ascii="Times New Roman CYR" w:hAnsi="Times New Roman CYR" w:cs="Times New Roman CYR"/>
              </w:rPr>
              <w:t>самостоятельный выбор методик,</w:t>
            </w:r>
          </w:p>
          <w:p w:rsidR="00FC303F" w:rsidRDefault="00FC303F" w:rsidP="00F20D52">
            <w:pPr>
              <w:rPr>
                <w:rFonts w:ascii="Times New Roman CYR" w:hAnsi="Times New Roman CYR" w:cs="Times New Roman CYR"/>
              </w:rPr>
            </w:pPr>
            <w:r>
              <w:rPr>
                <w:rFonts w:ascii="Times New Roman CYR" w:hAnsi="Times New Roman CYR" w:cs="Times New Roman CYR"/>
              </w:rPr>
              <w:t>релевантных исследовательским</w:t>
            </w:r>
          </w:p>
          <w:p w:rsidR="00FC303F" w:rsidRDefault="00FC303F" w:rsidP="00F20D52">
            <w:pPr>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ПКО-7.3. Владеет навыками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составления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рекомендаций на</w:t>
            </w:r>
          </w:p>
          <w:p w:rsidR="00FC303F" w:rsidRDefault="00FC303F" w:rsidP="00F20D52">
            <w:pPr>
              <w:rPr>
                <w:rFonts w:ascii="Times New Roman CYR" w:hAnsi="Times New Roman CYR" w:cs="Times New Roman CYR"/>
              </w:rPr>
            </w:pPr>
            <w:r>
              <w:rPr>
                <w:rFonts w:ascii="Times New Roman CYR" w:hAnsi="Times New Roman CYR" w:cs="Times New Roman CYR"/>
              </w:rPr>
              <w:t>основе полученных</w:t>
            </w:r>
          </w:p>
          <w:p w:rsidR="00FC303F" w:rsidRPr="00A37369" w:rsidRDefault="00FC303F" w:rsidP="00F20D52">
            <w:pPr>
              <w:rPr>
                <w:b/>
              </w:rPr>
            </w:pPr>
            <w:r>
              <w:rPr>
                <w:rFonts w:ascii="Times New Roman CYR" w:hAnsi="Times New Roman CYR" w:cs="Times New Roman CYR"/>
              </w:rPr>
              <w:t>исследовательских данных.</w:t>
            </w:r>
          </w:p>
        </w:tc>
        <w:tc>
          <w:tcPr>
            <w:tcW w:w="3827" w:type="dxa"/>
          </w:tcPr>
          <w:p w:rsidR="00FC303F" w:rsidRDefault="00FC303F" w:rsidP="00F20D52">
            <w:pPr>
              <w:rPr>
                <w:rFonts w:ascii="Times New Roman CYR" w:hAnsi="Times New Roman CYR" w:cs="Times New Roman CYR"/>
              </w:rPr>
            </w:pPr>
            <w:r>
              <w:rPr>
                <w:rFonts w:ascii="Times New Roman CYR" w:hAnsi="Times New Roman CYR" w:cs="Times New Roman CYR"/>
              </w:rPr>
              <w:t>Знать:</w:t>
            </w:r>
          </w:p>
          <w:p w:rsidR="00FC303F" w:rsidRDefault="00FC303F" w:rsidP="00F20D52">
            <w:pPr>
              <w:rPr>
                <w:rFonts w:ascii="Times New Roman CYR" w:hAnsi="Times New Roman CYR" w:cs="Times New Roman CYR"/>
              </w:rPr>
            </w:pPr>
            <w:r>
              <w:rPr>
                <w:rFonts w:ascii="Times New Roman CYR" w:hAnsi="Times New Roman CYR" w:cs="Times New Roman CYR"/>
              </w:rPr>
              <w:t>основы методологии психолого-педагогических исследований в образовании и социальной сфере, принципы планирования и проведения исследований, методы исследования и обработки данных, оценки результатов деятельности</w:t>
            </w:r>
          </w:p>
          <w:p w:rsidR="00FC303F" w:rsidRDefault="00FC303F" w:rsidP="00F20D52">
            <w:pPr>
              <w:rPr>
                <w:rFonts w:ascii="Times New Roman CYR" w:hAnsi="Times New Roman CYR" w:cs="Times New Roman CYR"/>
              </w:rPr>
            </w:pPr>
            <w:r>
              <w:rPr>
                <w:rFonts w:ascii="Times New Roman CYR" w:hAnsi="Times New Roman CYR" w:cs="Times New Roman CYR"/>
              </w:rPr>
              <w:t>ПК-7.2. Умеет планировать</w:t>
            </w:r>
          </w:p>
          <w:p w:rsidR="00FC303F" w:rsidRDefault="00FC303F" w:rsidP="00F20D52">
            <w:pPr>
              <w:rPr>
                <w:rFonts w:ascii="Times New Roman CYR" w:hAnsi="Times New Roman CYR" w:cs="Times New Roman CYR"/>
              </w:rPr>
            </w:pPr>
            <w:r>
              <w:rPr>
                <w:rFonts w:ascii="Times New Roman CYR" w:hAnsi="Times New Roman CYR" w:cs="Times New Roman CYR"/>
              </w:rPr>
              <w:t>психолого-педагогические</w:t>
            </w:r>
          </w:p>
          <w:p w:rsidR="00FC303F" w:rsidRDefault="00FC303F" w:rsidP="00F20D52">
            <w:pPr>
              <w:rPr>
                <w:rFonts w:ascii="Times New Roman CYR" w:hAnsi="Times New Roman CYR" w:cs="Times New Roman CYR"/>
              </w:rPr>
            </w:pPr>
            <w:r>
              <w:rPr>
                <w:rFonts w:ascii="Times New Roman CYR" w:hAnsi="Times New Roman CYR" w:cs="Times New Roman CYR"/>
              </w:rPr>
              <w:t>исследования, осуществлять</w:t>
            </w:r>
          </w:p>
          <w:p w:rsidR="00FC303F" w:rsidRDefault="00FC303F" w:rsidP="00F20D52">
            <w:pPr>
              <w:rPr>
                <w:rFonts w:ascii="Times New Roman CYR" w:hAnsi="Times New Roman CYR" w:cs="Times New Roman CYR"/>
              </w:rPr>
            </w:pPr>
            <w:r>
              <w:rPr>
                <w:rFonts w:ascii="Times New Roman CYR" w:hAnsi="Times New Roman CYR" w:cs="Times New Roman CYR"/>
              </w:rPr>
              <w:t>самостоятельный выбор методик,</w:t>
            </w:r>
          </w:p>
          <w:p w:rsidR="00FC303F" w:rsidRDefault="00FC303F" w:rsidP="00F20D52">
            <w:pPr>
              <w:rPr>
                <w:rFonts w:ascii="Times New Roman CYR" w:hAnsi="Times New Roman CYR" w:cs="Times New Roman CYR"/>
              </w:rPr>
            </w:pPr>
            <w:r>
              <w:rPr>
                <w:rFonts w:ascii="Times New Roman CYR" w:hAnsi="Times New Roman CYR" w:cs="Times New Roman CYR"/>
              </w:rPr>
              <w:t>релевантных исследовательским</w:t>
            </w:r>
          </w:p>
          <w:p w:rsidR="00FC303F" w:rsidRDefault="00FC303F" w:rsidP="00F20D52">
            <w:pPr>
              <w:rPr>
                <w:rFonts w:ascii="Times New Roman CYR" w:hAnsi="Times New Roman CYR" w:cs="Times New Roman CYR"/>
              </w:rPr>
            </w:pPr>
            <w:r>
              <w:rPr>
                <w:rFonts w:ascii="Times New Roman CYR" w:hAnsi="Times New Roman CYR" w:cs="Times New Roman CYR"/>
              </w:rPr>
              <w:t>задачам, выбирать средства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ПКО-7.3. Владеет навыками</w:t>
            </w:r>
          </w:p>
          <w:p w:rsidR="00FC303F" w:rsidRDefault="00FC303F" w:rsidP="00F20D52">
            <w:pPr>
              <w:rPr>
                <w:rFonts w:ascii="Times New Roman CYR" w:hAnsi="Times New Roman CYR" w:cs="Times New Roman CYR"/>
              </w:rPr>
            </w:pPr>
            <w:r>
              <w:rPr>
                <w:rFonts w:ascii="Times New Roman CYR" w:hAnsi="Times New Roman CYR" w:cs="Times New Roman CYR"/>
              </w:rPr>
              <w:t>проведения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исследований, анализа и обработки данных,</w:t>
            </w:r>
          </w:p>
          <w:p w:rsidR="00FC303F" w:rsidRDefault="00FC303F" w:rsidP="00F20D52">
            <w:pPr>
              <w:rPr>
                <w:rFonts w:ascii="Times New Roman CYR" w:hAnsi="Times New Roman CYR" w:cs="Times New Roman CYR"/>
              </w:rPr>
            </w:pPr>
            <w:r>
              <w:rPr>
                <w:rFonts w:ascii="Times New Roman CYR" w:hAnsi="Times New Roman CYR" w:cs="Times New Roman CYR"/>
              </w:rPr>
              <w:t>составления психолого-</w:t>
            </w:r>
          </w:p>
          <w:p w:rsidR="00FC303F" w:rsidRDefault="00FC303F" w:rsidP="00F20D52">
            <w:pPr>
              <w:rPr>
                <w:rFonts w:ascii="Times New Roman CYR" w:hAnsi="Times New Roman CYR" w:cs="Times New Roman CYR"/>
              </w:rPr>
            </w:pPr>
            <w:r>
              <w:rPr>
                <w:rFonts w:ascii="Times New Roman CYR" w:hAnsi="Times New Roman CYR" w:cs="Times New Roman CYR"/>
              </w:rPr>
              <w:t>педагогических рекомендаций на</w:t>
            </w:r>
          </w:p>
          <w:p w:rsidR="00FC303F" w:rsidRDefault="00FC303F" w:rsidP="00F20D52">
            <w:pPr>
              <w:rPr>
                <w:rFonts w:ascii="Times New Roman CYR" w:hAnsi="Times New Roman CYR" w:cs="Times New Roman CYR"/>
              </w:rPr>
            </w:pPr>
            <w:r>
              <w:rPr>
                <w:rFonts w:ascii="Times New Roman CYR" w:hAnsi="Times New Roman CYR" w:cs="Times New Roman CYR"/>
              </w:rPr>
              <w:t>основе полученных</w:t>
            </w:r>
          </w:p>
          <w:p w:rsidR="00FC303F" w:rsidRPr="006A0271" w:rsidRDefault="00FC303F" w:rsidP="00F20D52">
            <w:pPr>
              <w:rPr>
                <w:lang w:eastAsia="en-US"/>
              </w:rPr>
            </w:pPr>
            <w:r>
              <w:rPr>
                <w:rFonts w:ascii="Times New Roman CYR" w:hAnsi="Times New Roman CYR" w:cs="Times New Roman CYR"/>
              </w:rPr>
              <w:t>исследовательских данных.</w:t>
            </w:r>
            <w:r>
              <w:rPr>
                <w:rFonts w:ascii="Times New Roman CYR" w:hAnsi="Times New Roman CYR" w:cs="Times New Roman CYR"/>
                <w:bCs/>
              </w:rPr>
              <w:t xml:space="preserve"> </w:t>
            </w:r>
          </w:p>
          <w:p w:rsidR="00FC303F" w:rsidRPr="006A0271" w:rsidRDefault="00FC303F" w:rsidP="00F20D52">
            <w:pPr>
              <w:rPr>
                <w:lang w:eastAsia="en-US"/>
              </w:rPr>
            </w:pPr>
          </w:p>
        </w:tc>
      </w:tr>
    </w:tbl>
    <w:p w:rsidR="00FC303F" w:rsidRDefault="00FC303F" w:rsidP="000C779F">
      <w:pPr>
        <w:ind w:left="360"/>
        <w:jc w:val="both"/>
      </w:pPr>
    </w:p>
    <w:p w:rsidR="00FC303F" w:rsidRDefault="00FC303F" w:rsidP="000C779F">
      <w:pPr>
        <w:ind w:left="360"/>
        <w:jc w:val="both"/>
      </w:pPr>
    </w:p>
    <w:p w:rsidR="00FC303F" w:rsidRPr="00DF09C7" w:rsidRDefault="00FC303F" w:rsidP="000C779F">
      <w:pPr>
        <w:pStyle w:val="a9"/>
        <w:numPr>
          <w:ilvl w:val="0"/>
          <w:numId w:val="7"/>
        </w:numPr>
        <w:jc w:val="both"/>
        <w:rPr>
          <w:b/>
          <w:i/>
        </w:rPr>
      </w:pPr>
      <w:r w:rsidRPr="00DF09C7">
        <w:rPr>
          <w:b/>
          <w:i/>
        </w:rPr>
        <w:t>Место дисциплины (модуля) в структуре образовательной программы</w:t>
      </w:r>
    </w:p>
    <w:p w:rsidR="00FC303F" w:rsidRPr="0090175C" w:rsidRDefault="00FC303F" w:rsidP="000C779F">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FC303F" w:rsidRPr="00F20D52" w:rsidRDefault="00FC303F" w:rsidP="000C779F">
      <w:pPr>
        <w:pStyle w:val="33"/>
        <w:shd w:val="clear" w:color="auto" w:fill="auto"/>
        <w:spacing w:line="240" w:lineRule="auto"/>
        <w:ind w:firstLine="709"/>
        <w:jc w:val="both"/>
        <w:rPr>
          <w:rFonts w:ascii="Times New Roman" w:hAnsi="Times New Roman"/>
          <w:sz w:val="24"/>
          <w:szCs w:val="24"/>
        </w:rPr>
      </w:pPr>
      <w:r w:rsidRPr="00F20D5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C303F" w:rsidTr="00581DEB">
        <w:tc>
          <w:tcPr>
            <w:tcW w:w="1967" w:type="dxa"/>
          </w:tcPr>
          <w:p w:rsidR="00FC303F" w:rsidRDefault="00FC303F" w:rsidP="00581DEB">
            <w:pPr>
              <w:suppressAutoHyphens/>
              <w:jc w:val="both"/>
            </w:pPr>
            <w:r>
              <w:t>Код компетенции</w:t>
            </w:r>
          </w:p>
        </w:tc>
        <w:tc>
          <w:tcPr>
            <w:tcW w:w="2394" w:type="dxa"/>
          </w:tcPr>
          <w:p w:rsidR="00FC303F" w:rsidRDefault="00FC303F" w:rsidP="00581DEB">
            <w:pPr>
              <w:suppressAutoHyphens/>
              <w:jc w:val="both"/>
            </w:pPr>
            <w:r>
              <w:t>Предшествующие дисциплины</w:t>
            </w:r>
          </w:p>
        </w:tc>
        <w:tc>
          <w:tcPr>
            <w:tcW w:w="2835" w:type="dxa"/>
          </w:tcPr>
          <w:p w:rsidR="00FC303F" w:rsidRDefault="00FC303F" w:rsidP="00581DEB">
            <w:pPr>
              <w:suppressAutoHyphens/>
              <w:jc w:val="both"/>
            </w:pPr>
            <w:r>
              <w:t>Параллельно осваиваемые</w:t>
            </w:r>
          </w:p>
        </w:tc>
        <w:tc>
          <w:tcPr>
            <w:tcW w:w="2835" w:type="dxa"/>
          </w:tcPr>
          <w:p w:rsidR="00FC303F" w:rsidRDefault="00FC303F" w:rsidP="00581DEB">
            <w:pPr>
              <w:suppressAutoHyphens/>
              <w:jc w:val="both"/>
            </w:pPr>
            <w:r>
              <w:t>Последующие дисциплины</w:t>
            </w:r>
          </w:p>
        </w:tc>
      </w:tr>
      <w:tr w:rsidR="00FC303F" w:rsidTr="00581DEB">
        <w:tc>
          <w:tcPr>
            <w:tcW w:w="1967" w:type="dxa"/>
          </w:tcPr>
          <w:p w:rsidR="00FC303F" w:rsidRDefault="00FC303F" w:rsidP="00F20D52">
            <w:pPr>
              <w:suppressAutoHyphens/>
              <w:jc w:val="both"/>
            </w:pPr>
            <w:r>
              <w:t>ПК-5</w:t>
            </w:r>
          </w:p>
        </w:tc>
        <w:tc>
          <w:tcPr>
            <w:tcW w:w="2394" w:type="dxa"/>
          </w:tcPr>
          <w:p w:rsidR="00FC303F" w:rsidRDefault="00FC303F" w:rsidP="00F20D52">
            <w:pPr>
              <w:suppressAutoHyphens/>
            </w:pPr>
            <w:r>
              <w:t>Психолого-педагогическая диагностика личности</w:t>
            </w:r>
          </w:p>
        </w:tc>
        <w:tc>
          <w:tcPr>
            <w:tcW w:w="2835" w:type="dxa"/>
          </w:tcPr>
          <w:p w:rsidR="00FC303F" w:rsidRPr="00702B5B" w:rsidRDefault="00FC303F" w:rsidP="00F20D52">
            <w:pPr>
              <w:suppressAutoHyphens/>
            </w:pPr>
            <w:r w:rsidRPr="00E71BEE">
              <w:t>Научные исследования в профессиональной деятельности психолого-педагогического направления</w:t>
            </w:r>
            <w:r w:rsidRPr="00E71BEE">
              <w:tab/>
            </w:r>
          </w:p>
        </w:tc>
        <w:tc>
          <w:tcPr>
            <w:tcW w:w="2835" w:type="dxa"/>
          </w:tcPr>
          <w:p w:rsidR="00FC303F" w:rsidRDefault="00FC303F" w:rsidP="00F20D52">
            <w:pPr>
              <w:suppressAutoHyphens/>
            </w:pPr>
            <w:r>
              <w:t>Психология и педагогика обучения одаренных детей</w:t>
            </w:r>
          </w:p>
          <w:p w:rsidR="00FC303F" w:rsidRPr="00E14C99" w:rsidRDefault="00FC303F" w:rsidP="00F20D52">
            <w:pPr>
              <w:suppressAutoHyphens/>
            </w:pPr>
            <w:r>
              <w:t>Креативная педагогика и психология</w:t>
            </w:r>
            <w:r>
              <w:tab/>
            </w:r>
          </w:p>
        </w:tc>
      </w:tr>
      <w:tr w:rsidR="00FC303F" w:rsidTr="00581DEB">
        <w:tc>
          <w:tcPr>
            <w:tcW w:w="1967" w:type="dxa"/>
          </w:tcPr>
          <w:p w:rsidR="00FC303F" w:rsidRPr="00DC11F5" w:rsidRDefault="00FC303F" w:rsidP="00F20D52">
            <w:pPr>
              <w:suppressAutoHyphens/>
              <w:jc w:val="both"/>
            </w:pPr>
            <w:r>
              <w:t>ПК-7</w:t>
            </w:r>
          </w:p>
        </w:tc>
        <w:tc>
          <w:tcPr>
            <w:tcW w:w="2394" w:type="dxa"/>
          </w:tcPr>
          <w:p w:rsidR="00FC303F" w:rsidRDefault="00FC303F" w:rsidP="00F20D52">
            <w:pPr>
              <w:suppressAutoHyphens/>
              <w:jc w:val="both"/>
            </w:pPr>
            <w:r>
              <w:t>Психолого-педагогическая диагностика личности</w:t>
            </w:r>
          </w:p>
          <w:p w:rsidR="00FC303F" w:rsidRDefault="00FC303F" w:rsidP="00F20D52">
            <w:pPr>
              <w:suppressAutoHyphens/>
              <w:jc w:val="both"/>
            </w:pPr>
          </w:p>
          <w:p w:rsidR="00FC303F" w:rsidRDefault="00FC303F" w:rsidP="00F20D52">
            <w:pPr>
              <w:suppressAutoHyphens/>
              <w:jc w:val="both"/>
            </w:pPr>
          </w:p>
          <w:p w:rsidR="00FC303F" w:rsidRDefault="00FC303F" w:rsidP="00F20D52">
            <w:pPr>
              <w:suppressAutoHyphens/>
              <w:jc w:val="both"/>
            </w:pPr>
          </w:p>
          <w:p w:rsidR="00FC303F" w:rsidRPr="003B6DD6" w:rsidRDefault="00FC303F" w:rsidP="00F20D52">
            <w:pPr>
              <w:suppressAutoHyphens/>
              <w:jc w:val="both"/>
            </w:pPr>
          </w:p>
        </w:tc>
        <w:tc>
          <w:tcPr>
            <w:tcW w:w="2835" w:type="dxa"/>
          </w:tcPr>
          <w:p w:rsidR="00FC303F" w:rsidRDefault="00FC303F" w:rsidP="00F20D52">
            <w:pPr>
              <w:suppressAutoHyphens/>
            </w:pPr>
            <w:r w:rsidRPr="00702B5B">
              <w:t>Практическая психология образования в России и за рубежом</w:t>
            </w:r>
          </w:p>
          <w:p w:rsidR="00FC303F" w:rsidRDefault="00FC303F" w:rsidP="00F20D52">
            <w:pPr>
              <w:suppressAutoHyphens/>
            </w:pPr>
            <w:r w:rsidRPr="00E71BEE">
              <w:t>Научные исследования в профессиональной деятельности психолого-педагогического направления</w:t>
            </w:r>
            <w:r w:rsidRPr="00E71BEE">
              <w:tab/>
            </w:r>
          </w:p>
          <w:p w:rsidR="00FC303F" w:rsidRDefault="00FC303F" w:rsidP="00E71BEE">
            <w:pPr>
              <w:suppressAutoHyphens/>
            </w:pPr>
            <w:r w:rsidRPr="006725D2">
              <w:t>Методология и методы научного исследования</w:t>
            </w:r>
          </w:p>
          <w:p w:rsidR="00FC303F" w:rsidRDefault="00FC303F" w:rsidP="00F20D52">
            <w:pPr>
              <w:suppressAutoHyphens/>
            </w:pPr>
          </w:p>
          <w:p w:rsidR="00FC303F" w:rsidRDefault="00FC303F" w:rsidP="00F20D52">
            <w:pPr>
              <w:suppressAutoHyphens/>
            </w:pPr>
          </w:p>
          <w:p w:rsidR="00FC303F" w:rsidRDefault="00FC303F" w:rsidP="00F20D52">
            <w:pPr>
              <w:suppressAutoHyphens/>
            </w:pPr>
          </w:p>
        </w:tc>
        <w:tc>
          <w:tcPr>
            <w:tcW w:w="2835" w:type="dxa"/>
          </w:tcPr>
          <w:p w:rsidR="00FC303F" w:rsidRDefault="00FC303F" w:rsidP="00F20D52">
            <w:pPr>
              <w:suppressAutoHyphens/>
            </w:pPr>
            <w:r w:rsidRPr="00B13202">
              <w:t>Мониторинг качества образования</w:t>
            </w:r>
          </w:p>
          <w:p w:rsidR="00FC303F" w:rsidRDefault="00FC303F" w:rsidP="00F20D52">
            <w:pPr>
              <w:suppressAutoHyphens/>
            </w:pPr>
          </w:p>
        </w:tc>
      </w:tr>
    </w:tbl>
    <w:p w:rsidR="00FC303F" w:rsidRPr="0090175C" w:rsidRDefault="00FC303F" w:rsidP="000C779F">
      <w:pPr>
        <w:ind w:firstLine="709"/>
        <w:jc w:val="both"/>
      </w:pPr>
    </w:p>
    <w:p w:rsidR="00FC303F" w:rsidRDefault="00FC303F" w:rsidP="000C779F">
      <w:pPr>
        <w:pStyle w:val="a9"/>
        <w:numPr>
          <w:ilvl w:val="0"/>
          <w:numId w:val="7"/>
        </w:numPr>
        <w:jc w:val="both"/>
        <w:rPr>
          <w:b/>
          <w:i/>
        </w:rPr>
      </w:pPr>
      <w:r w:rsidRPr="0090175C">
        <w:rPr>
          <w:b/>
          <w:i/>
        </w:rPr>
        <w:t>Объем дисциплины</w:t>
      </w:r>
    </w:p>
    <w:p w:rsidR="00FC303F" w:rsidRDefault="00FC303F" w:rsidP="000C779F">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C303F" w:rsidRPr="00DC11F5" w:rsidTr="00581DE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Формы обучения</w:t>
            </w:r>
          </w:p>
        </w:tc>
      </w:tr>
      <w:tr w:rsidR="00FC303F" w:rsidRPr="00DC11F5" w:rsidTr="00581DE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sidRPr="00DC11F5">
              <w:rPr>
                <w:b/>
                <w:bCs/>
                <w:i/>
                <w:iCs/>
              </w:rPr>
              <w:t>Заочная</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rPr>
                <w:color w:val="000000"/>
              </w:rPr>
              <w:t>3/108</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color w:val="000000"/>
              </w:rPr>
            </w:pPr>
            <w:r>
              <w:rPr>
                <w:color w:val="000000"/>
              </w:rPr>
              <w:t>1 курс</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p>
        </w:tc>
      </w:tr>
      <w:tr w:rsidR="00FC303F" w:rsidRPr="00DC11F5" w:rsidTr="00581DE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303F" w:rsidRPr="00DC11F5" w:rsidRDefault="00FC303F" w:rsidP="00581DE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6</w:t>
            </w: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10*</w:t>
            </w: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p>
        </w:tc>
      </w:tr>
      <w:tr w:rsidR="00FC303F" w:rsidRPr="00DC11F5" w:rsidTr="00581DEB">
        <w:trPr>
          <w:trHeight w:val="1"/>
        </w:trPr>
        <w:tc>
          <w:tcPr>
            <w:tcW w:w="250" w:type="dxa"/>
            <w:vMerge/>
            <w:tcBorders>
              <w:left w:val="single" w:sz="2" w:space="0" w:color="000000"/>
              <w:right w:val="single" w:sz="2" w:space="0" w:color="000000"/>
            </w:tcBorders>
            <w:shd w:val="clear" w:color="000000" w:fill="FFFFFF"/>
          </w:tcPr>
          <w:p w:rsidR="00FC303F" w:rsidRPr="00DC11F5" w:rsidRDefault="00FC303F" w:rsidP="00581DE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pPr>
            <w:r w:rsidRPr="00DC11F5">
              <w:t>П</w:t>
            </w:r>
            <w:r>
              <w:t xml:space="preserve">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pPr>
            <w:r>
              <w:t>2</w:t>
            </w:r>
          </w:p>
          <w:p w:rsidR="00FC303F" w:rsidRPr="00DC11F5" w:rsidRDefault="00FC303F" w:rsidP="00581DE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4</w:t>
            </w:r>
          </w:p>
        </w:tc>
      </w:tr>
      <w:tr w:rsidR="00FC303F" w:rsidRPr="00DC11F5" w:rsidTr="00581DE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DC11F5" w:rsidRDefault="00FC303F" w:rsidP="00581DEB">
            <w:pPr>
              <w:jc w:val="center"/>
              <w:rPr>
                <w:lang w:val="en-US"/>
              </w:rPr>
            </w:pPr>
            <w:r>
              <w:t>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303F" w:rsidRPr="00581DEB" w:rsidRDefault="00FC303F" w:rsidP="00581DEB">
            <w:pPr>
              <w:jc w:val="center"/>
            </w:pPr>
            <w:r>
              <w:t>88</w:t>
            </w:r>
          </w:p>
        </w:tc>
      </w:tr>
    </w:tbl>
    <w:p w:rsidR="00FC303F" w:rsidRDefault="00FC303F" w:rsidP="00936CF9">
      <w:pPr>
        <w:jc w:val="both"/>
        <w:rPr>
          <w:b/>
        </w:rPr>
      </w:pPr>
    </w:p>
    <w:p w:rsidR="00FC303F" w:rsidRPr="000401BE" w:rsidRDefault="00FC303F" w:rsidP="00936C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C303F" w:rsidRPr="0090175C" w:rsidRDefault="00FC303F" w:rsidP="000C779F">
      <w:pPr>
        <w:jc w:val="both"/>
      </w:pPr>
    </w:p>
    <w:p w:rsidR="00FC303F" w:rsidRPr="0090175C" w:rsidRDefault="00FC303F" w:rsidP="000C779F">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303F" w:rsidRPr="0090175C" w:rsidRDefault="00FC303F" w:rsidP="000C779F">
      <w:pPr>
        <w:pStyle w:val="a9"/>
        <w:jc w:val="both"/>
        <w:rPr>
          <w:b/>
          <w:i/>
        </w:rPr>
      </w:pPr>
    </w:p>
    <w:p w:rsidR="00FC303F" w:rsidRPr="00DF09C7" w:rsidRDefault="00FC303F" w:rsidP="000C779F">
      <w:pPr>
        <w:pStyle w:val="a9"/>
        <w:numPr>
          <w:ilvl w:val="1"/>
          <w:numId w:val="8"/>
        </w:numPr>
        <w:jc w:val="both"/>
        <w:rPr>
          <w:b/>
        </w:rPr>
      </w:pPr>
      <w:r w:rsidRPr="00DF09C7">
        <w:rPr>
          <w:b/>
        </w:rPr>
        <w:t>Распределение часов по разделам/темам и видам работы</w:t>
      </w:r>
    </w:p>
    <w:p w:rsidR="00FC303F" w:rsidRDefault="00FC303F" w:rsidP="000C779F">
      <w:pPr>
        <w:pStyle w:val="a9"/>
        <w:numPr>
          <w:ilvl w:val="2"/>
          <w:numId w:val="8"/>
        </w:numPr>
        <w:jc w:val="both"/>
        <w:rPr>
          <w:b/>
        </w:rPr>
      </w:pPr>
      <w:r w:rsidRPr="00DF09C7">
        <w:rPr>
          <w:b/>
        </w:rPr>
        <w:t>Очная форма обучения</w:t>
      </w:r>
    </w:p>
    <w:p w:rsidR="00FC303F" w:rsidRDefault="00FC303F" w:rsidP="00235C4B">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02"/>
        <w:gridCol w:w="808"/>
        <w:gridCol w:w="979"/>
        <w:gridCol w:w="805"/>
        <w:gridCol w:w="1459"/>
        <w:gridCol w:w="2517"/>
      </w:tblGrid>
      <w:tr w:rsidR="00FC303F" w:rsidRPr="00DC11F5" w:rsidTr="000A1A2F">
        <w:tc>
          <w:tcPr>
            <w:tcW w:w="685" w:type="dxa"/>
            <w:vMerge w:val="restart"/>
          </w:tcPr>
          <w:p w:rsidR="00FC303F" w:rsidRPr="00DC11F5" w:rsidRDefault="00FC303F" w:rsidP="00581DEB">
            <w:pPr>
              <w:jc w:val="center"/>
              <w:rPr>
                <w:b/>
              </w:rPr>
            </w:pPr>
            <w:r w:rsidRPr="00DC11F5">
              <w:rPr>
                <w:b/>
              </w:rPr>
              <w:t>№ п/п</w:t>
            </w:r>
          </w:p>
        </w:tc>
        <w:tc>
          <w:tcPr>
            <w:tcW w:w="2602" w:type="dxa"/>
            <w:vMerge w:val="restart"/>
          </w:tcPr>
          <w:p w:rsidR="00FC303F" w:rsidRPr="00DC11F5" w:rsidRDefault="00FC303F" w:rsidP="00581DEB">
            <w:pPr>
              <w:jc w:val="center"/>
              <w:rPr>
                <w:b/>
              </w:rPr>
            </w:pPr>
          </w:p>
          <w:p w:rsidR="00FC303F" w:rsidRPr="00DC11F5" w:rsidRDefault="00FC303F" w:rsidP="00581DEB">
            <w:pPr>
              <w:jc w:val="center"/>
              <w:rPr>
                <w:b/>
              </w:rPr>
            </w:pPr>
            <w:r w:rsidRPr="00DC11F5">
              <w:rPr>
                <w:b/>
              </w:rPr>
              <w:t>Раздел/тема</w:t>
            </w:r>
          </w:p>
        </w:tc>
        <w:tc>
          <w:tcPr>
            <w:tcW w:w="6568" w:type="dxa"/>
            <w:gridSpan w:val="5"/>
          </w:tcPr>
          <w:p w:rsidR="00FC303F" w:rsidRPr="00DC11F5" w:rsidRDefault="00FC303F" w:rsidP="00581DEB">
            <w:pPr>
              <w:jc w:val="center"/>
              <w:rPr>
                <w:b/>
              </w:rPr>
            </w:pPr>
            <w:r w:rsidRPr="00DC11F5">
              <w:rPr>
                <w:b/>
              </w:rPr>
              <w:t>Виды учебной работы (в часах)</w:t>
            </w:r>
          </w:p>
        </w:tc>
      </w:tr>
      <w:tr w:rsidR="00FC303F" w:rsidRPr="00DC11F5" w:rsidTr="002125C8">
        <w:tc>
          <w:tcPr>
            <w:tcW w:w="685" w:type="dxa"/>
            <w:vMerge/>
          </w:tcPr>
          <w:p w:rsidR="00FC303F" w:rsidRPr="00DC11F5" w:rsidRDefault="00FC303F" w:rsidP="00581DEB">
            <w:pPr>
              <w:jc w:val="center"/>
              <w:rPr>
                <w:b/>
              </w:rPr>
            </w:pPr>
          </w:p>
        </w:tc>
        <w:tc>
          <w:tcPr>
            <w:tcW w:w="2602" w:type="dxa"/>
            <w:vMerge/>
          </w:tcPr>
          <w:p w:rsidR="00FC303F" w:rsidRPr="00DC11F5" w:rsidRDefault="00FC303F" w:rsidP="00581DEB">
            <w:pPr>
              <w:jc w:val="center"/>
              <w:rPr>
                <w:b/>
              </w:rPr>
            </w:pPr>
          </w:p>
        </w:tc>
        <w:tc>
          <w:tcPr>
            <w:tcW w:w="4051" w:type="dxa"/>
            <w:gridSpan w:val="4"/>
          </w:tcPr>
          <w:p w:rsidR="00FC303F" w:rsidRPr="00DC11F5" w:rsidRDefault="00FC303F" w:rsidP="00581DEB">
            <w:pPr>
              <w:jc w:val="center"/>
              <w:rPr>
                <w:b/>
              </w:rPr>
            </w:pPr>
            <w:r w:rsidRPr="00DC11F5">
              <w:rPr>
                <w:b/>
              </w:rPr>
              <w:t>Аудиторная работа</w:t>
            </w:r>
          </w:p>
        </w:tc>
        <w:tc>
          <w:tcPr>
            <w:tcW w:w="2517" w:type="dxa"/>
          </w:tcPr>
          <w:p w:rsidR="00FC303F" w:rsidRPr="00DC11F5" w:rsidRDefault="00FC303F" w:rsidP="00581DEB">
            <w:pPr>
              <w:jc w:val="center"/>
              <w:rPr>
                <w:b/>
              </w:rPr>
            </w:pPr>
            <w:r w:rsidRPr="00DC11F5">
              <w:rPr>
                <w:b/>
              </w:rPr>
              <w:t>Самостоятельная работа</w:t>
            </w:r>
          </w:p>
        </w:tc>
      </w:tr>
      <w:tr w:rsidR="00FC303F" w:rsidRPr="00DC11F5" w:rsidTr="00235C4B">
        <w:tc>
          <w:tcPr>
            <w:tcW w:w="685" w:type="dxa"/>
            <w:vMerge/>
          </w:tcPr>
          <w:p w:rsidR="00FC303F" w:rsidRPr="00DC11F5" w:rsidRDefault="00FC303F" w:rsidP="00581DEB">
            <w:pPr>
              <w:jc w:val="both"/>
            </w:pPr>
          </w:p>
        </w:tc>
        <w:tc>
          <w:tcPr>
            <w:tcW w:w="2602" w:type="dxa"/>
            <w:vMerge/>
          </w:tcPr>
          <w:p w:rsidR="00FC303F" w:rsidRPr="00DC11F5" w:rsidRDefault="00FC303F" w:rsidP="00581DEB">
            <w:pPr>
              <w:jc w:val="both"/>
            </w:pPr>
          </w:p>
        </w:tc>
        <w:tc>
          <w:tcPr>
            <w:tcW w:w="808" w:type="dxa"/>
          </w:tcPr>
          <w:p w:rsidR="00FC303F" w:rsidRPr="00DC11F5" w:rsidRDefault="00FC303F" w:rsidP="00581DEB">
            <w:pPr>
              <w:jc w:val="center"/>
              <w:rPr>
                <w:b/>
              </w:rPr>
            </w:pPr>
            <w:r w:rsidRPr="00DC11F5">
              <w:rPr>
                <w:b/>
              </w:rPr>
              <w:t>ЛЗ</w:t>
            </w:r>
          </w:p>
        </w:tc>
        <w:tc>
          <w:tcPr>
            <w:tcW w:w="979" w:type="dxa"/>
          </w:tcPr>
          <w:p w:rsidR="00FC303F" w:rsidRPr="00DC11F5" w:rsidRDefault="00FC303F" w:rsidP="00581DEB">
            <w:pPr>
              <w:jc w:val="center"/>
              <w:rPr>
                <w:b/>
              </w:rPr>
            </w:pPr>
            <w:r w:rsidRPr="00DC11F5">
              <w:rPr>
                <w:b/>
              </w:rPr>
              <w:t>ПЗ</w:t>
            </w:r>
          </w:p>
        </w:tc>
        <w:tc>
          <w:tcPr>
            <w:tcW w:w="805" w:type="dxa"/>
          </w:tcPr>
          <w:p w:rsidR="00FC303F" w:rsidRPr="00DC11F5" w:rsidRDefault="00FC303F" w:rsidP="00581DEB">
            <w:pPr>
              <w:rPr>
                <w:b/>
              </w:rPr>
            </w:pPr>
            <w:r>
              <w:rPr>
                <w:b/>
              </w:rPr>
              <w:t>Лаб</w:t>
            </w:r>
          </w:p>
        </w:tc>
        <w:tc>
          <w:tcPr>
            <w:tcW w:w="1459" w:type="dxa"/>
          </w:tcPr>
          <w:p w:rsidR="00FC303F" w:rsidRPr="00235C4B" w:rsidRDefault="00FC303F" w:rsidP="00581DEB">
            <w:pPr>
              <w:jc w:val="both"/>
              <w:rPr>
                <w:b/>
              </w:rPr>
            </w:pPr>
            <w:r w:rsidRPr="00235C4B">
              <w:rPr>
                <w:b/>
              </w:rPr>
              <w:t>Зачет с оценкой</w:t>
            </w:r>
          </w:p>
        </w:tc>
        <w:tc>
          <w:tcPr>
            <w:tcW w:w="2517" w:type="dxa"/>
          </w:tcPr>
          <w:p w:rsidR="00FC303F" w:rsidRPr="00DC11F5" w:rsidRDefault="00FC303F" w:rsidP="00581DEB">
            <w:pPr>
              <w:jc w:val="both"/>
            </w:pP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1</w:t>
            </w:r>
          </w:p>
        </w:tc>
        <w:tc>
          <w:tcPr>
            <w:tcW w:w="2602" w:type="dxa"/>
          </w:tcPr>
          <w:p w:rsidR="00FC303F" w:rsidRPr="000569A5" w:rsidRDefault="00FC303F" w:rsidP="00581DEB">
            <w:pPr>
              <w:jc w:val="both"/>
            </w:pPr>
            <w:r w:rsidRPr="003B3213">
              <w:t>Предмет и методы психологии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10</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2</w:t>
            </w:r>
          </w:p>
        </w:tc>
        <w:tc>
          <w:tcPr>
            <w:tcW w:w="2602" w:type="dxa"/>
          </w:tcPr>
          <w:p w:rsidR="00FC303F" w:rsidRPr="00DC11F5" w:rsidRDefault="00FC303F" w:rsidP="00581DEB">
            <w:pPr>
              <w:jc w:val="both"/>
            </w:pPr>
            <w:r w:rsidRPr="00F40841">
              <w:t>Зарубежные теории развития</w:t>
            </w:r>
            <w:r>
              <w:t xml:space="preserve"> и отечественные теории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3</w:t>
            </w:r>
          </w:p>
        </w:tc>
        <w:tc>
          <w:tcPr>
            <w:tcW w:w="2602" w:type="dxa"/>
          </w:tcPr>
          <w:p w:rsidR="00FC303F" w:rsidRPr="00DC11F5" w:rsidRDefault="00FC303F" w:rsidP="00581DEB">
            <w:pPr>
              <w:jc w:val="both"/>
            </w:pPr>
            <w:r>
              <w:t>Психологические особенности развития в новорожденности и раннем детстве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4</w:t>
            </w:r>
          </w:p>
        </w:tc>
        <w:tc>
          <w:tcPr>
            <w:tcW w:w="2602" w:type="dxa"/>
          </w:tcPr>
          <w:p w:rsidR="00FC303F" w:rsidRPr="00DC11F5" w:rsidRDefault="00FC303F" w:rsidP="00581DEB">
            <w:pPr>
              <w:jc w:val="both"/>
            </w:pPr>
            <w:r>
              <w:t>Психология развития в до</w:t>
            </w:r>
            <w:r w:rsidRPr="00F40841">
              <w:t>школьн</w:t>
            </w:r>
            <w:r>
              <w:t xml:space="preserve">ом </w:t>
            </w:r>
            <w:r w:rsidRPr="00F40841">
              <w:t>возраст</w:t>
            </w:r>
            <w:r>
              <w:t>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10</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5</w:t>
            </w:r>
          </w:p>
        </w:tc>
        <w:tc>
          <w:tcPr>
            <w:tcW w:w="2602" w:type="dxa"/>
          </w:tcPr>
          <w:p w:rsidR="00FC303F" w:rsidRPr="00DC11F5" w:rsidRDefault="00FC303F" w:rsidP="00581DEB">
            <w:pPr>
              <w:jc w:val="both"/>
            </w:pPr>
            <w:r>
              <w:t>Психология развития в младшем школьном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numPr>
                <w:ilvl w:val="0"/>
                <w:numId w:val="1"/>
              </w:numPr>
              <w:ind w:left="0"/>
              <w:jc w:val="both"/>
              <w:rPr>
                <w:szCs w:val="24"/>
              </w:rPr>
            </w:pPr>
            <w:r w:rsidRPr="005D232F">
              <w:rPr>
                <w:szCs w:val="24"/>
              </w:rPr>
              <w:t>6</w:t>
            </w:r>
          </w:p>
        </w:tc>
        <w:tc>
          <w:tcPr>
            <w:tcW w:w="2602" w:type="dxa"/>
          </w:tcPr>
          <w:p w:rsidR="00FC303F" w:rsidRPr="00B4227F" w:rsidRDefault="00FC303F" w:rsidP="00581DEB">
            <w:pPr>
              <w:jc w:val="both"/>
            </w:pPr>
            <w:r>
              <w:t>Психология развития в подростковом и юношеском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ind w:left="0"/>
              <w:jc w:val="both"/>
              <w:rPr>
                <w:szCs w:val="24"/>
              </w:rPr>
            </w:pPr>
            <w:r w:rsidRPr="005D232F">
              <w:rPr>
                <w:szCs w:val="24"/>
              </w:rPr>
              <w:t>7</w:t>
            </w:r>
          </w:p>
        </w:tc>
        <w:tc>
          <w:tcPr>
            <w:tcW w:w="2602" w:type="dxa"/>
          </w:tcPr>
          <w:p w:rsidR="00FC303F" w:rsidRPr="00B4227F" w:rsidRDefault="00FC303F" w:rsidP="00581DEB">
            <w:pPr>
              <w:jc w:val="both"/>
            </w:pPr>
            <w:r>
              <w:t>Психология развития на стадии взрослости и старости</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235C4B">
        <w:tc>
          <w:tcPr>
            <w:tcW w:w="685" w:type="dxa"/>
          </w:tcPr>
          <w:p w:rsidR="00FC303F" w:rsidRPr="005D232F" w:rsidRDefault="00FC303F" w:rsidP="00581DEB">
            <w:pPr>
              <w:pStyle w:val="a9"/>
              <w:ind w:left="0"/>
              <w:jc w:val="both"/>
              <w:rPr>
                <w:szCs w:val="24"/>
              </w:rPr>
            </w:pPr>
          </w:p>
        </w:tc>
        <w:tc>
          <w:tcPr>
            <w:tcW w:w="2602" w:type="dxa"/>
          </w:tcPr>
          <w:p w:rsidR="00FC303F" w:rsidRPr="00DC11F5" w:rsidRDefault="00FC303F" w:rsidP="00581DEB">
            <w:pPr>
              <w:jc w:val="both"/>
            </w:pPr>
            <w:r w:rsidRPr="00DC11F5">
              <w:t>Промежуточная аттестация</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p>
        </w:tc>
      </w:tr>
      <w:tr w:rsidR="00FC303F" w:rsidRPr="00DC11F5" w:rsidTr="00235C4B">
        <w:tc>
          <w:tcPr>
            <w:tcW w:w="685" w:type="dxa"/>
          </w:tcPr>
          <w:p w:rsidR="00FC303F" w:rsidRPr="005D232F" w:rsidRDefault="00FC303F" w:rsidP="00581DEB">
            <w:pPr>
              <w:pStyle w:val="a9"/>
              <w:ind w:left="0"/>
              <w:jc w:val="both"/>
              <w:rPr>
                <w:szCs w:val="24"/>
              </w:rPr>
            </w:pPr>
          </w:p>
        </w:tc>
        <w:tc>
          <w:tcPr>
            <w:tcW w:w="2602" w:type="dxa"/>
          </w:tcPr>
          <w:p w:rsidR="00FC303F" w:rsidRPr="002A284F" w:rsidRDefault="00FC303F" w:rsidP="00581DEB">
            <w:pPr>
              <w:jc w:val="both"/>
              <w:rPr>
                <w:b/>
              </w:rPr>
            </w:pPr>
            <w:r w:rsidRPr="002A284F">
              <w:rPr>
                <w:b/>
              </w:rPr>
              <w:t xml:space="preserve">Итого </w:t>
            </w:r>
          </w:p>
        </w:tc>
        <w:tc>
          <w:tcPr>
            <w:tcW w:w="808" w:type="dxa"/>
          </w:tcPr>
          <w:p w:rsidR="00FC303F" w:rsidRPr="002A284F" w:rsidRDefault="00FC303F">
            <w:pPr>
              <w:spacing w:line="256" w:lineRule="auto"/>
              <w:jc w:val="center"/>
              <w:rPr>
                <w:b/>
                <w:lang w:eastAsia="en-US"/>
              </w:rPr>
            </w:pPr>
            <w:r w:rsidRPr="002A284F">
              <w:rPr>
                <w:b/>
                <w:lang w:eastAsia="en-US"/>
              </w:rPr>
              <w:t>14</w:t>
            </w:r>
          </w:p>
        </w:tc>
        <w:tc>
          <w:tcPr>
            <w:tcW w:w="979" w:type="dxa"/>
          </w:tcPr>
          <w:p w:rsidR="00FC303F" w:rsidRPr="002A284F" w:rsidRDefault="00FC303F">
            <w:pPr>
              <w:spacing w:line="256" w:lineRule="auto"/>
              <w:jc w:val="center"/>
              <w:rPr>
                <w:b/>
                <w:lang w:eastAsia="en-US"/>
              </w:rPr>
            </w:pPr>
            <w:r w:rsidRPr="002A284F">
              <w:rPr>
                <w:b/>
                <w:lang w:eastAsia="en-US"/>
              </w:rPr>
              <w:t>12</w:t>
            </w:r>
          </w:p>
        </w:tc>
        <w:tc>
          <w:tcPr>
            <w:tcW w:w="805" w:type="dxa"/>
          </w:tcPr>
          <w:p w:rsidR="00FC303F" w:rsidRPr="002A284F" w:rsidRDefault="00FC303F">
            <w:pPr>
              <w:spacing w:line="256" w:lineRule="auto"/>
              <w:jc w:val="center"/>
              <w:rPr>
                <w:b/>
                <w:lang w:eastAsia="en-US"/>
              </w:rPr>
            </w:pPr>
          </w:p>
        </w:tc>
        <w:tc>
          <w:tcPr>
            <w:tcW w:w="1459" w:type="dxa"/>
          </w:tcPr>
          <w:p w:rsidR="00FC303F" w:rsidRPr="002A284F" w:rsidRDefault="00FC303F">
            <w:pPr>
              <w:spacing w:line="256" w:lineRule="auto"/>
              <w:jc w:val="center"/>
              <w:rPr>
                <w:b/>
                <w:lang w:eastAsia="en-US"/>
              </w:rPr>
            </w:pPr>
          </w:p>
        </w:tc>
        <w:tc>
          <w:tcPr>
            <w:tcW w:w="2517" w:type="dxa"/>
          </w:tcPr>
          <w:p w:rsidR="00FC303F" w:rsidRPr="002A284F" w:rsidRDefault="00FC303F">
            <w:pPr>
              <w:spacing w:line="256" w:lineRule="auto"/>
              <w:jc w:val="center"/>
              <w:rPr>
                <w:b/>
                <w:lang w:eastAsia="en-US"/>
              </w:rPr>
            </w:pPr>
            <w:r w:rsidRPr="002A284F">
              <w:rPr>
                <w:b/>
                <w:lang w:eastAsia="en-US"/>
              </w:rPr>
              <w:t>80</w:t>
            </w:r>
          </w:p>
        </w:tc>
      </w:tr>
    </w:tbl>
    <w:p w:rsidR="00FC303F" w:rsidRPr="00DC11F5" w:rsidRDefault="00FC303F" w:rsidP="000C779F">
      <w:pPr>
        <w:ind w:left="360"/>
        <w:jc w:val="both"/>
      </w:pPr>
      <w:r w:rsidRPr="00DC11F5">
        <w:rPr>
          <w:lang w:val="en-US"/>
        </w:rPr>
        <w:t xml:space="preserve">*- </w:t>
      </w:r>
      <w:r w:rsidRPr="00DC11F5">
        <w:t>в интерактивной форме</w:t>
      </w:r>
    </w:p>
    <w:p w:rsidR="00FC303F" w:rsidRPr="002A284F" w:rsidRDefault="00FC303F" w:rsidP="002A284F">
      <w:pPr>
        <w:jc w:val="both"/>
        <w:rPr>
          <w:b/>
        </w:rPr>
      </w:pPr>
    </w:p>
    <w:p w:rsidR="00FC303F" w:rsidRDefault="00FC303F" w:rsidP="000C779F">
      <w:pPr>
        <w:pStyle w:val="a9"/>
        <w:numPr>
          <w:ilvl w:val="2"/>
          <w:numId w:val="8"/>
        </w:numPr>
        <w:jc w:val="both"/>
        <w:rPr>
          <w:b/>
        </w:rPr>
      </w:pPr>
      <w:r w:rsidRPr="00BA5496">
        <w:rPr>
          <w:b/>
        </w:rPr>
        <w:t>Заочная форма обучения</w:t>
      </w:r>
    </w:p>
    <w:p w:rsidR="00FC303F" w:rsidRDefault="00FC303F" w:rsidP="00235C4B">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02"/>
        <w:gridCol w:w="808"/>
        <w:gridCol w:w="979"/>
        <w:gridCol w:w="805"/>
        <w:gridCol w:w="1459"/>
        <w:gridCol w:w="2517"/>
      </w:tblGrid>
      <w:tr w:rsidR="00FC303F" w:rsidRPr="00DC11F5" w:rsidTr="00554E7E">
        <w:tc>
          <w:tcPr>
            <w:tcW w:w="685" w:type="dxa"/>
            <w:vMerge w:val="restart"/>
          </w:tcPr>
          <w:p w:rsidR="00FC303F" w:rsidRPr="00DC11F5" w:rsidRDefault="00FC303F" w:rsidP="00554E7E">
            <w:pPr>
              <w:jc w:val="center"/>
              <w:rPr>
                <w:b/>
              </w:rPr>
            </w:pPr>
            <w:r w:rsidRPr="00DC11F5">
              <w:rPr>
                <w:b/>
              </w:rPr>
              <w:t>№ п/п</w:t>
            </w:r>
          </w:p>
        </w:tc>
        <w:tc>
          <w:tcPr>
            <w:tcW w:w="2602" w:type="dxa"/>
            <w:vMerge w:val="restart"/>
          </w:tcPr>
          <w:p w:rsidR="00FC303F" w:rsidRPr="00DC11F5" w:rsidRDefault="00FC303F" w:rsidP="00554E7E">
            <w:pPr>
              <w:jc w:val="center"/>
              <w:rPr>
                <w:b/>
              </w:rPr>
            </w:pPr>
          </w:p>
          <w:p w:rsidR="00FC303F" w:rsidRPr="00DC11F5" w:rsidRDefault="00FC303F" w:rsidP="00554E7E">
            <w:pPr>
              <w:jc w:val="center"/>
              <w:rPr>
                <w:b/>
              </w:rPr>
            </w:pPr>
            <w:r w:rsidRPr="00DC11F5">
              <w:rPr>
                <w:b/>
              </w:rPr>
              <w:t>Раздел/тема</w:t>
            </w:r>
          </w:p>
        </w:tc>
        <w:tc>
          <w:tcPr>
            <w:tcW w:w="6568" w:type="dxa"/>
            <w:gridSpan w:val="5"/>
          </w:tcPr>
          <w:p w:rsidR="00FC303F" w:rsidRPr="00DC11F5" w:rsidRDefault="00FC303F" w:rsidP="00554E7E">
            <w:pPr>
              <w:jc w:val="center"/>
              <w:rPr>
                <w:b/>
              </w:rPr>
            </w:pPr>
            <w:r w:rsidRPr="00DC11F5">
              <w:rPr>
                <w:b/>
              </w:rPr>
              <w:t>Виды учебной работы (в часах)</w:t>
            </w:r>
          </w:p>
        </w:tc>
      </w:tr>
      <w:tr w:rsidR="00FC303F" w:rsidRPr="00DC11F5" w:rsidTr="00554E7E">
        <w:tc>
          <w:tcPr>
            <w:tcW w:w="685" w:type="dxa"/>
            <w:vMerge/>
          </w:tcPr>
          <w:p w:rsidR="00FC303F" w:rsidRPr="00DC11F5" w:rsidRDefault="00FC303F" w:rsidP="00554E7E">
            <w:pPr>
              <w:jc w:val="center"/>
              <w:rPr>
                <w:b/>
              </w:rPr>
            </w:pPr>
          </w:p>
        </w:tc>
        <w:tc>
          <w:tcPr>
            <w:tcW w:w="2602" w:type="dxa"/>
            <w:vMerge/>
          </w:tcPr>
          <w:p w:rsidR="00FC303F" w:rsidRPr="00DC11F5" w:rsidRDefault="00FC303F" w:rsidP="00554E7E">
            <w:pPr>
              <w:jc w:val="center"/>
              <w:rPr>
                <w:b/>
              </w:rPr>
            </w:pPr>
          </w:p>
        </w:tc>
        <w:tc>
          <w:tcPr>
            <w:tcW w:w="4051" w:type="dxa"/>
            <w:gridSpan w:val="4"/>
          </w:tcPr>
          <w:p w:rsidR="00FC303F" w:rsidRPr="00DC11F5" w:rsidRDefault="00FC303F" w:rsidP="00554E7E">
            <w:pPr>
              <w:jc w:val="center"/>
              <w:rPr>
                <w:b/>
              </w:rPr>
            </w:pPr>
            <w:r w:rsidRPr="00DC11F5">
              <w:rPr>
                <w:b/>
              </w:rPr>
              <w:t>Аудиторная работа</w:t>
            </w:r>
          </w:p>
        </w:tc>
        <w:tc>
          <w:tcPr>
            <w:tcW w:w="2517" w:type="dxa"/>
          </w:tcPr>
          <w:p w:rsidR="00FC303F" w:rsidRPr="00DC11F5" w:rsidRDefault="00FC303F" w:rsidP="00554E7E">
            <w:pPr>
              <w:jc w:val="center"/>
              <w:rPr>
                <w:b/>
              </w:rPr>
            </w:pPr>
            <w:r w:rsidRPr="00DC11F5">
              <w:rPr>
                <w:b/>
              </w:rPr>
              <w:t>Самостоятельная работа</w:t>
            </w:r>
          </w:p>
        </w:tc>
      </w:tr>
      <w:tr w:rsidR="00FC303F" w:rsidRPr="00DC11F5" w:rsidTr="00554E7E">
        <w:tc>
          <w:tcPr>
            <w:tcW w:w="685" w:type="dxa"/>
            <w:vMerge/>
          </w:tcPr>
          <w:p w:rsidR="00FC303F" w:rsidRPr="00DC11F5" w:rsidRDefault="00FC303F" w:rsidP="00554E7E">
            <w:pPr>
              <w:jc w:val="both"/>
            </w:pPr>
          </w:p>
        </w:tc>
        <w:tc>
          <w:tcPr>
            <w:tcW w:w="2602" w:type="dxa"/>
            <w:vMerge/>
          </w:tcPr>
          <w:p w:rsidR="00FC303F" w:rsidRPr="00DC11F5" w:rsidRDefault="00FC303F" w:rsidP="00554E7E">
            <w:pPr>
              <w:jc w:val="both"/>
            </w:pPr>
          </w:p>
        </w:tc>
        <w:tc>
          <w:tcPr>
            <w:tcW w:w="808" w:type="dxa"/>
          </w:tcPr>
          <w:p w:rsidR="00FC303F" w:rsidRPr="00DC11F5" w:rsidRDefault="00FC303F" w:rsidP="00554E7E">
            <w:pPr>
              <w:jc w:val="center"/>
              <w:rPr>
                <w:b/>
              </w:rPr>
            </w:pPr>
            <w:r w:rsidRPr="00DC11F5">
              <w:rPr>
                <w:b/>
              </w:rPr>
              <w:t>ЛЗ</w:t>
            </w:r>
          </w:p>
        </w:tc>
        <w:tc>
          <w:tcPr>
            <w:tcW w:w="979" w:type="dxa"/>
          </w:tcPr>
          <w:p w:rsidR="00FC303F" w:rsidRPr="00DC11F5" w:rsidRDefault="00FC303F" w:rsidP="00554E7E">
            <w:pPr>
              <w:jc w:val="center"/>
              <w:rPr>
                <w:b/>
              </w:rPr>
            </w:pPr>
            <w:r w:rsidRPr="00DC11F5">
              <w:rPr>
                <w:b/>
              </w:rPr>
              <w:t>ПЗ</w:t>
            </w:r>
          </w:p>
        </w:tc>
        <w:tc>
          <w:tcPr>
            <w:tcW w:w="805" w:type="dxa"/>
          </w:tcPr>
          <w:p w:rsidR="00FC303F" w:rsidRPr="00DC11F5" w:rsidRDefault="00FC303F" w:rsidP="00554E7E">
            <w:pPr>
              <w:rPr>
                <w:b/>
              </w:rPr>
            </w:pPr>
            <w:r>
              <w:rPr>
                <w:b/>
              </w:rPr>
              <w:t>Лаб</w:t>
            </w:r>
          </w:p>
        </w:tc>
        <w:tc>
          <w:tcPr>
            <w:tcW w:w="1459" w:type="dxa"/>
          </w:tcPr>
          <w:p w:rsidR="00FC303F" w:rsidRPr="00235C4B" w:rsidRDefault="00FC303F" w:rsidP="00554E7E">
            <w:pPr>
              <w:jc w:val="both"/>
              <w:rPr>
                <w:b/>
              </w:rPr>
            </w:pPr>
            <w:r w:rsidRPr="00235C4B">
              <w:rPr>
                <w:b/>
              </w:rPr>
              <w:t>Зачет с оценкой</w:t>
            </w:r>
          </w:p>
        </w:tc>
        <w:tc>
          <w:tcPr>
            <w:tcW w:w="2517" w:type="dxa"/>
          </w:tcPr>
          <w:p w:rsidR="00FC303F" w:rsidRPr="00DC11F5" w:rsidRDefault="00FC303F" w:rsidP="00554E7E">
            <w:pPr>
              <w:jc w:val="both"/>
            </w:pP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1</w:t>
            </w:r>
          </w:p>
        </w:tc>
        <w:tc>
          <w:tcPr>
            <w:tcW w:w="2602" w:type="dxa"/>
          </w:tcPr>
          <w:p w:rsidR="00FC303F" w:rsidRPr="000569A5" w:rsidRDefault="00FC303F" w:rsidP="00554E7E">
            <w:pPr>
              <w:jc w:val="both"/>
            </w:pPr>
            <w:r w:rsidRPr="003B3213">
              <w:t>Предмет и методы психологии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2</w:t>
            </w:r>
          </w:p>
        </w:tc>
        <w:tc>
          <w:tcPr>
            <w:tcW w:w="2602" w:type="dxa"/>
          </w:tcPr>
          <w:p w:rsidR="00FC303F" w:rsidRPr="00DC11F5" w:rsidRDefault="00FC303F" w:rsidP="00554E7E">
            <w:pPr>
              <w:jc w:val="both"/>
            </w:pPr>
            <w:r w:rsidRPr="00F40841">
              <w:t>Зарубежные теории развития</w:t>
            </w:r>
            <w:r>
              <w:t xml:space="preserve"> и отечественные теории развития</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14</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3</w:t>
            </w:r>
          </w:p>
        </w:tc>
        <w:tc>
          <w:tcPr>
            <w:tcW w:w="2602" w:type="dxa"/>
          </w:tcPr>
          <w:p w:rsidR="00FC303F" w:rsidRPr="00DC11F5" w:rsidRDefault="00FC303F" w:rsidP="00554E7E">
            <w:pPr>
              <w:jc w:val="both"/>
            </w:pPr>
            <w:r>
              <w:t>Психологические особенности развития в новорожденности и раннем детстве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4</w:t>
            </w:r>
          </w:p>
        </w:tc>
        <w:tc>
          <w:tcPr>
            <w:tcW w:w="2602" w:type="dxa"/>
          </w:tcPr>
          <w:p w:rsidR="00FC303F" w:rsidRPr="00DC11F5" w:rsidRDefault="00FC303F" w:rsidP="00554E7E">
            <w:pPr>
              <w:jc w:val="both"/>
            </w:pPr>
            <w:r>
              <w:t>Психология развития в до</w:t>
            </w:r>
            <w:r w:rsidRPr="00F40841">
              <w:t>школьн</w:t>
            </w:r>
            <w:r>
              <w:t xml:space="preserve">ом </w:t>
            </w:r>
            <w:r w:rsidRPr="00F40841">
              <w:t>возраст</w:t>
            </w:r>
            <w:r>
              <w:t>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5</w:t>
            </w:r>
          </w:p>
        </w:tc>
        <w:tc>
          <w:tcPr>
            <w:tcW w:w="2602" w:type="dxa"/>
          </w:tcPr>
          <w:p w:rsidR="00FC303F" w:rsidRPr="00DC11F5" w:rsidRDefault="00FC303F" w:rsidP="00554E7E">
            <w:pPr>
              <w:jc w:val="both"/>
            </w:pPr>
            <w:r>
              <w:t>Психология развития в младшем школьном возрасте</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numPr>
                <w:ilvl w:val="0"/>
                <w:numId w:val="1"/>
              </w:numPr>
              <w:ind w:left="0"/>
              <w:jc w:val="both"/>
              <w:rPr>
                <w:szCs w:val="24"/>
              </w:rPr>
            </w:pPr>
            <w:r w:rsidRPr="005D232F">
              <w:rPr>
                <w:szCs w:val="24"/>
              </w:rPr>
              <w:t>6</w:t>
            </w:r>
          </w:p>
        </w:tc>
        <w:tc>
          <w:tcPr>
            <w:tcW w:w="2602" w:type="dxa"/>
          </w:tcPr>
          <w:p w:rsidR="00FC303F" w:rsidRPr="00B4227F" w:rsidRDefault="00FC303F" w:rsidP="00554E7E">
            <w:pPr>
              <w:jc w:val="both"/>
            </w:pPr>
            <w:r>
              <w:t>Психология развития в подростковом и юношеском возрасте</w:t>
            </w:r>
          </w:p>
        </w:tc>
        <w:tc>
          <w:tcPr>
            <w:tcW w:w="808" w:type="dxa"/>
          </w:tcPr>
          <w:p w:rsidR="00FC303F" w:rsidRDefault="00FC303F">
            <w:pPr>
              <w:spacing w:line="256" w:lineRule="auto"/>
              <w:jc w:val="center"/>
              <w:rPr>
                <w:lang w:eastAsia="en-US"/>
              </w:rPr>
            </w:pPr>
            <w:r>
              <w:rPr>
                <w:lang w:eastAsia="en-US"/>
              </w:rPr>
              <w:t>2</w:t>
            </w: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ind w:left="0"/>
              <w:jc w:val="both"/>
              <w:rPr>
                <w:szCs w:val="24"/>
              </w:rPr>
            </w:pPr>
            <w:r w:rsidRPr="005D232F">
              <w:rPr>
                <w:szCs w:val="24"/>
              </w:rPr>
              <w:t>7</w:t>
            </w:r>
          </w:p>
        </w:tc>
        <w:tc>
          <w:tcPr>
            <w:tcW w:w="2602" w:type="dxa"/>
          </w:tcPr>
          <w:p w:rsidR="00FC303F" w:rsidRPr="00B4227F" w:rsidRDefault="00FC303F" w:rsidP="00554E7E">
            <w:pPr>
              <w:jc w:val="both"/>
            </w:pPr>
            <w:r>
              <w:t>Психология развития на стадии взрослости и старости</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r>
              <w:rPr>
                <w:lang w:eastAsia="en-US"/>
              </w:rPr>
              <w:t>2</w:t>
            </w: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r>
              <w:rPr>
                <w:lang w:eastAsia="en-US"/>
              </w:rPr>
              <w:t>12</w:t>
            </w:r>
          </w:p>
        </w:tc>
      </w:tr>
      <w:tr w:rsidR="00FC303F" w:rsidRPr="00DC11F5" w:rsidTr="00554E7E">
        <w:tc>
          <w:tcPr>
            <w:tcW w:w="685" w:type="dxa"/>
          </w:tcPr>
          <w:p w:rsidR="00FC303F" w:rsidRPr="005D232F" w:rsidRDefault="00FC303F" w:rsidP="00554E7E">
            <w:pPr>
              <w:pStyle w:val="a9"/>
              <w:ind w:left="0"/>
              <w:jc w:val="both"/>
              <w:rPr>
                <w:szCs w:val="24"/>
              </w:rPr>
            </w:pPr>
          </w:p>
        </w:tc>
        <w:tc>
          <w:tcPr>
            <w:tcW w:w="2602" w:type="dxa"/>
          </w:tcPr>
          <w:p w:rsidR="00FC303F" w:rsidRPr="00DC11F5" w:rsidRDefault="00FC303F" w:rsidP="00554E7E">
            <w:pPr>
              <w:jc w:val="both"/>
            </w:pPr>
            <w:r w:rsidRPr="00DC11F5">
              <w:t>Промежуточная аттестация</w:t>
            </w:r>
          </w:p>
        </w:tc>
        <w:tc>
          <w:tcPr>
            <w:tcW w:w="808" w:type="dxa"/>
          </w:tcPr>
          <w:p w:rsidR="00FC303F" w:rsidRDefault="00FC303F">
            <w:pPr>
              <w:spacing w:line="256" w:lineRule="auto"/>
              <w:jc w:val="center"/>
              <w:rPr>
                <w:lang w:eastAsia="en-US"/>
              </w:rPr>
            </w:pPr>
          </w:p>
        </w:tc>
        <w:tc>
          <w:tcPr>
            <w:tcW w:w="979" w:type="dxa"/>
          </w:tcPr>
          <w:p w:rsidR="00FC303F" w:rsidRDefault="00FC303F">
            <w:pPr>
              <w:spacing w:line="256" w:lineRule="auto"/>
              <w:jc w:val="center"/>
              <w:rPr>
                <w:lang w:eastAsia="en-US"/>
              </w:rPr>
            </w:pPr>
          </w:p>
        </w:tc>
        <w:tc>
          <w:tcPr>
            <w:tcW w:w="805" w:type="dxa"/>
          </w:tcPr>
          <w:p w:rsidR="00FC303F" w:rsidRDefault="00FC303F">
            <w:pPr>
              <w:spacing w:line="256" w:lineRule="auto"/>
              <w:jc w:val="center"/>
              <w:rPr>
                <w:lang w:eastAsia="en-US"/>
              </w:rPr>
            </w:pPr>
          </w:p>
        </w:tc>
        <w:tc>
          <w:tcPr>
            <w:tcW w:w="1459" w:type="dxa"/>
          </w:tcPr>
          <w:p w:rsidR="00FC303F" w:rsidRDefault="00FC303F">
            <w:pPr>
              <w:spacing w:line="256" w:lineRule="auto"/>
              <w:jc w:val="center"/>
              <w:rPr>
                <w:lang w:eastAsia="en-US"/>
              </w:rPr>
            </w:pPr>
          </w:p>
        </w:tc>
        <w:tc>
          <w:tcPr>
            <w:tcW w:w="2517" w:type="dxa"/>
          </w:tcPr>
          <w:p w:rsidR="00FC303F" w:rsidRDefault="00FC303F">
            <w:pPr>
              <w:spacing w:line="256" w:lineRule="auto"/>
              <w:jc w:val="center"/>
              <w:rPr>
                <w:lang w:eastAsia="en-US"/>
              </w:rPr>
            </w:pPr>
          </w:p>
        </w:tc>
      </w:tr>
      <w:tr w:rsidR="00FC303F" w:rsidRPr="00DC11F5" w:rsidTr="00554E7E">
        <w:tc>
          <w:tcPr>
            <w:tcW w:w="685" w:type="dxa"/>
          </w:tcPr>
          <w:p w:rsidR="00FC303F" w:rsidRPr="005D232F" w:rsidRDefault="00FC303F" w:rsidP="00554E7E">
            <w:pPr>
              <w:pStyle w:val="a9"/>
              <w:ind w:left="0"/>
              <w:jc w:val="both"/>
              <w:rPr>
                <w:szCs w:val="24"/>
              </w:rPr>
            </w:pPr>
          </w:p>
        </w:tc>
        <w:tc>
          <w:tcPr>
            <w:tcW w:w="2602" w:type="dxa"/>
          </w:tcPr>
          <w:p w:rsidR="00FC303F" w:rsidRPr="002A284F" w:rsidRDefault="00FC303F" w:rsidP="00554E7E">
            <w:pPr>
              <w:jc w:val="both"/>
              <w:rPr>
                <w:b/>
              </w:rPr>
            </w:pPr>
            <w:r w:rsidRPr="002A284F">
              <w:rPr>
                <w:b/>
              </w:rPr>
              <w:t xml:space="preserve">Итого </w:t>
            </w:r>
          </w:p>
        </w:tc>
        <w:tc>
          <w:tcPr>
            <w:tcW w:w="808" w:type="dxa"/>
          </w:tcPr>
          <w:p w:rsidR="00FC303F" w:rsidRPr="002A284F" w:rsidRDefault="00FC303F">
            <w:pPr>
              <w:spacing w:line="256" w:lineRule="auto"/>
              <w:jc w:val="center"/>
              <w:rPr>
                <w:b/>
                <w:lang w:eastAsia="en-US"/>
              </w:rPr>
            </w:pPr>
            <w:r w:rsidRPr="002A284F">
              <w:rPr>
                <w:b/>
                <w:lang w:eastAsia="en-US"/>
              </w:rPr>
              <w:t>6</w:t>
            </w:r>
          </w:p>
        </w:tc>
        <w:tc>
          <w:tcPr>
            <w:tcW w:w="979" w:type="dxa"/>
          </w:tcPr>
          <w:p w:rsidR="00FC303F" w:rsidRPr="002A284F" w:rsidRDefault="00FC303F">
            <w:pPr>
              <w:spacing w:line="256" w:lineRule="auto"/>
              <w:jc w:val="center"/>
              <w:rPr>
                <w:b/>
                <w:lang w:eastAsia="en-US"/>
              </w:rPr>
            </w:pPr>
            <w:r w:rsidRPr="002A284F">
              <w:rPr>
                <w:b/>
                <w:lang w:eastAsia="en-US"/>
              </w:rPr>
              <w:t>10</w:t>
            </w:r>
          </w:p>
        </w:tc>
        <w:tc>
          <w:tcPr>
            <w:tcW w:w="805" w:type="dxa"/>
          </w:tcPr>
          <w:p w:rsidR="00FC303F" w:rsidRPr="002A284F" w:rsidRDefault="00FC303F">
            <w:pPr>
              <w:spacing w:line="256" w:lineRule="auto"/>
              <w:jc w:val="center"/>
              <w:rPr>
                <w:b/>
                <w:lang w:eastAsia="en-US"/>
              </w:rPr>
            </w:pPr>
          </w:p>
        </w:tc>
        <w:tc>
          <w:tcPr>
            <w:tcW w:w="1459" w:type="dxa"/>
          </w:tcPr>
          <w:p w:rsidR="00FC303F" w:rsidRPr="002A284F" w:rsidRDefault="00FC303F">
            <w:pPr>
              <w:spacing w:line="256" w:lineRule="auto"/>
              <w:jc w:val="center"/>
              <w:rPr>
                <w:b/>
                <w:lang w:eastAsia="en-US"/>
              </w:rPr>
            </w:pPr>
          </w:p>
        </w:tc>
        <w:tc>
          <w:tcPr>
            <w:tcW w:w="2517" w:type="dxa"/>
          </w:tcPr>
          <w:p w:rsidR="00FC303F" w:rsidRPr="002A284F" w:rsidRDefault="00FC303F">
            <w:pPr>
              <w:spacing w:line="256" w:lineRule="auto"/>
              <w:jc w:val="center"/>
              <w:rPr>
                <w:b/>
                <w:lang w:eastAsia="en-US"/>
              </w:rPr>
            </w:pPr>
            <w:r w:rsidRPr="002A284F">
              <w:rPr>
                <w:b/>
                <w:lang w:eastAsia="en-US"/>
              </w:rPr>
              <w:t>88</w:t>
            </w:r>
          </w:p>
        </w:tc>
      </w:tr>
    </w:tbl>
    <w:p w:rsidR="00FC303F" w:rsidRDefault="00FC303F" w:rsidP="000C779F">
      <w:pPr>
        <w:jc w:val="both"/>
      </w:pPr>
    </w:p>
    <w:p w:rsidR="00FC303F" w:rsidRPr="0090175C" w:rsidRDefault="00FC303F" w:rsidP="000C779F">
      <w:pPr>
        <w:jc w:val="both"/>
      </w:pPr>
    </w:p>
    <w:p w:rsidR="00FC303F" w:rsidRPr="00B928DE" w:rsidRDefault="00FC303F" w:rsidP="000C779F">
      <w:pPr>
        <w:pStyle w:val="a9"/>
        <w:numPr>
          <w:ilvl w:val="1"/>
          <w:numId w:val="8"/>
        </w:numPr>
        <w:ind w:left="0" w:firstLine="0"/>
        <w:jc w:val="both"/>
        <w:rPr>
          <w:b/>
        </w:rPr>
      </w:pPr>
      <w:r w:rsidRPr="00B928DE">
        <w:rPr>
          <w:b/>
        </w:rPr>
        <w:t>Программа дисциплины, структурированная по темам / разделам</w:t>
      </w:r>
    </w:p>
    <w:p w:rsidR="00FC303F" w:rsidRPr="00B928DE" w:rsidRDefault="00FC303F" w:rsidP="000C779F">
      <w:pPr>
        <w:pStyle w:val="a9"/>
        <w:ind w:left="0"/>
        <w:jc w:val="center"/>
        <w:rPr>
          <w:b/>
        </w:rPr>
      </w:pPr>
    </w:p>
    <w:p w:rsidR="00FC303F" w:rsidRPr="00B928DE" w:rsidRDefault="00FC303F" w:rsidP="000C779F">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303F" w:rsidRPr="0090175C" w:rsidTr="00A31248">
        <w:tc>
          <w:tcPr>
            <w:tcW w:w="817" w:type="dxa"/>
          </w:tcPr>
          <w:p w:rsidR="00FC303F" w:rsidRPr="00A31248" w:rsidRDefault="00FC303F" w:rsidP="00A31248">
            <w:pPr>
              <w:jc w:val="center"/>
              <w:rPr>
                <w:b/>
              </w:rPr>
            </w:pPr>
            <w:r w:rsidRPr="00A31248">
              <w:rPr>
                <w:b/>
              </w:rPr>
              <w:t>№ п/п</w:t>
            </w:r>
          </w:p>
        </w:tc>
        <w:tc>
          <w:tcPr>
            <w:tcW w:w="2977" w:type="dxa"/>
          </w:tcPr>
          <w:p w:rsidR="00FC303F" w:rsidRPr="00A31248" w:rsidRDefault="00FC303F" w:rsidP="00A31248">
            <w:pPr>
              <w:jc w:val="center"/>
              <w:rPr>
                <w:b/>
              </w:rPr>
            </w:pPr>
            <w:r w:rsidRPr="00A31248">
              <w:rPr>
                <w:b/>
              </w:rPr>
              <w:t>Наименование темы (раздела) дисциплины</w:t>
            </w:r>
          </w:p>
        </w:tc>
        <w:tc>
          <w:tcPr>
            <w:tcW w:w="5777" w:type="dxa"/>
          </w:tcPr>
          <w:p w:rsidR="00FC303F" w:rsidRPr="005D232F" w:rsidRDefault="00FC303F" w:rsidP="00A31248">
            <w:pPr>
              <w:pStyle w:val="a9"/>
              <w:ind w:left="0"/>
              <w:jc w:val="center"/>
              <w:rPr>
                <w:b/>
                <w:szCs w:val="24"/>
              </w:rPr>
            </w:pPr>
            <w:r w:rsidRPr="005D232F">
              <w:rPr>
                <w:b/>
                <w:szCs w:val="24"/>
              </w:rPr>
              <w:t>Содержание лекционного курса</w:t>
            </w:r>
          </w:p>
          <w:p w:rsidR="00FC303F" w:rsidRPr="00A31248" w:rsidRDefault="00FC303F" w:rsidP="00A31248">
            <w:pPr>
              <w:jc w:val="center"/>
              <w:rPr>
                <w:b/>
              </w:rPr>
            </w:pPr>
          </w:p>
        </w:tc>
      </w:tr>
      <w:tr w:rsidR="00FC303F" w:rsidRPr="0090175C" w:rsidTr="00A31248">
        <w:tc>
          <w:tcPr>
            <w:tcW w:w="817" w:type="dxa"/>
          </w:tcPr>
          <w:p w:rsidR="00FC303F" w:rsidRPr="005D232F" w:rsidRDefault="00FC303F" w:rsidP="00A31248">
            <w:pPr>
              <w:pStyle w:val="a9"/>
              <w:numPr>
                <w:ilvl w:val="0"/>
                <w:numId w:val="2"/>
              </w:numPr>
              <w:jc w:val="center"/>
              <w:rPr>
                <w:szCs w:val="24"/>
              </w:rPr>
            </w:pPr>
          </w:p>
        </w:tc>
        <w:tc>
          <w:tcPr>
            <w:tcW w:w="2977" w:type="dxa"/>
          </w:tcPr>
          <w:p w:rsidR="00FC303F" w:rsidRPr="00690E45" w:rsidRDefault="00FC303F" w:rsidP="00A31248">
            <w:pPr>
              <w:jc w:val="both"/>
            </w:pPr>
            <w:r w:rsidRPr="003B3213">
              <w:t>Предмет и методы психологии развития</w:t>
            </w:r>
          </w:p>
        </w:tc>
        <w:tc>
          <w:tcPr>
            <w:tcW w:w="5777" w:type="dxa"/>
          </w:tcPr>
          <w:p w:rsidR="00FC303F" w:rsidRPr="00FD78E4" w:rsidRDefault="00FC303F" w:rsidP="00A31248">
            <w:pPr>
              <w:pStyle w:val="aff"/>
              <w:spacing w:after="0"/>
              <w:jc w:val="both"/>
            </w:pPr>
            <w:r w:rsidRPr="00A31248">
              <w:rPr>
                <w:rStyle w:val="10"/>
                <w:color w:val="000000"/>
                <w:sz w:val="24"/>
                <w:szCs w:val="24"/>
              </w:rPr>
              <w:t>Условия и предпосылки формирования психологии развития. Основные теоретические проблемы психологии развития. Предмет и задачи психологии развития. Методы исследования в психологии развития.  Прикладное и теоретическое значение психологии развития.</w:t>
            </w:r>
          </w:p>
        </w:tc>
      </w:tr>
      <w:tr w:rsidR="00FC303F" w:rsidRPr="0090175C" w:rsidTr="00A31248">
        <w:tc>
          <w:tcPr>
            <w:tcW w:w="817" w:type="dxa"/>
          </w:tcPr>
          <w:p w:rsidR="00FC303F" w:rsidRPr="005D232F" w:rsidRDefault="00FC303F" w:rsidP="00A31248">
            <w:pPr>
              <w:pStyle w:val="a9"/>
              <w:numPr>
                <w:ilvl w:val="0"/>
                <w:numId w:val="2"/>
              </w:numPr>
              <w:jc w:val="center"/>
              <w:rPr>
                <w:szCs w:val="24"/>
              </w:rPr>
            </w:pPr>
          </w:p>
        </w:tc>
        <w:tc>
          <w:tcPr>
            <w:tcW w:w="2977" w:type="dxa"/>
          </w:tcPr>
          <w:p w:rsidR="00FC303F" w:rsidRPr="00690E45" w:rsidRDefault="00FC303F" w:rsidP="00A31248">
            <w:pPr>
              <w:jc w:val="both"/>
            </w:pPr>
            <w:r w:rsidRPr="00F40841">
              <w:t>Зарубежные теории развития</w:t>
            </w:r>
            <w:r>
              <w:t xml:space="preserve"> и отечественные теории развития</w:t>
            </w:r>
          </w:p>
        </w:tc>
        <w:tc>
          <w:tcPr>
            <w:tcW w:w="5777" w:type="dxa"/>
          </w:tcPr>
          <w:p w:rsidR="00FC303F" w:rsidRPr="00A31248" w:rsidRDefault="00FC303F" w:rsidP="00A31248">
            <w:pPr>
              <w:pStyle w:val="aff"/>
              <w:spacing w:after="0"/>
              <w:jc w:val="both"/>
              <w:rPr>
                <w:rStyle w:val="10"/>
                <w:color w:val="000000"/>
                <w:sz w:val="24"/>
                <w:szCs w:val="24"/>
              </w:rPr>
            </w:pPr>
            <w:r w:rsidRPr="00A31248">
              <w:rPr>
                <w:rStyle w:val="10"/>
                <w:color w:val="000000"/>
                <w:sz w:val="24"/>
                <w:szCs w:val="24"/>
              </w:rPr>
              <w:t xml:space="preserve">Биогенетический подход к исследованию психики: теория трех ступений развития К. Бюлера. Теория социального научения. Психоаналитические теории развития личности: периодизация      З. Фрейда и Э. Эриксона. Гуманистический подход к исследованию личности: ступени развития личности по А. Маслоу. </w:t>
            </w:r>
          </w:p>
          <w:p w:rsidR="00FC303F" w:rsidRPr="00690E45" w:rsidRDefault="00FC303F" w:rsidP="00A31248">
            <w:pPr>
              <w:pStyle w:val="aff"/>
              <w:spacing w:after="0"/>
              <w:jc w:val="both"/>
            </w:pPr>
            <w:r w:rsidRPr="00A31248">
              <w:rPr>
                <w:rStyle w:val="10"/>
                <w:color w:val="000000"/>
                <w:sz w:val="24"/>
                <w:szCs w:val="24"/>
              </w:rPr>
              <w:t>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A31248">
            <w:pPr>
              <w:jc w:val="both"/>
            </w:pPr>
            <w:r>
              <w:t>Психологические особенности развития в новорожденности и раннем детстве</w:t>
            </w:r>
          </w:p>
        </w:tc>
        <w:tc>
          <w:tcPr>
            <w:tcW w:w="5777" w:type="dxa"/>
          </w:tcPr>
          <w:p w:rsidR="00FC303F" w:rsidRPr="00A31248" w:rsidRDefault="00FC303F" w:rsidP="00A31248">
            <w:pPr>
              <w:pStyle w:val="aff"/>
              <w:spacing w:after="0"/>
              <w:jc w:val="both"/>
              <w:rPr>
                <w:color w:val="000000"/>
              </w:rPr>
            </w:pPr>
            <w:r w:rsidRPr="00A31248">
              <w:rPr>
                <w:rStyle w:val="10"/>
                <w:color w:val="000000"/>
                <w:sz w:val="24"/>
                <w:szCs w:val="24"/>
              </w:rPr>
              <w:t>Общая характеристика «новорожденности». «Комплекс оживления». Своеобразие социальной ситуации развития в младенчестве. Особенности сенсорной и моторной функции. Развитие социального поведения. Языковое развитие. Основное новообразование младенческого возраста. Кризис одного года: основные новообразования и их особенности. Предметно-манипулятивная деятельность — ведущая деятельность. Развитие психических функций (восприятие, память, мышление). Возникновение и развитие речи. Эмоциональное развитие. Развитие сознания. Развитие основ социальных отношений — основное новообразование раннего детства. Кризис трех лет</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A31248">
            <w:pPr>
              <w:jc w:val="both"/>
            </w:pPr>
            <w:r>
              <w:t>Психология развития в до</w:t>
            </w:r>
            <w:r w:rsidRPr="00F40841">
              <w:t>школьн</w:t>
            </w:r>
            <w:r>
              <w:t xml:space="preserve">ом </w:t>
            </w:r>
            <w:r w:rsidRPr="00F40841">
              <w:t>возраст</w:t>
            </w:r>
            <w:r>
              <w:t>е</w:t>
            </w:r>
          </w:p>
        </w:tc>
        <w:tc>
          <w:tcPr>
            <w:tcW w:w="5777" w:type="dxa"/>
          </w:tcPr>
          <w:p w:rsidR="00FC303F" w:rsidRPr="00A31248" w:rsidRDefault="00FC303F" w:rsidP="00A31248">
            <w:pPr>
              <w:pStyle w:val="aff"/>
              <w:spacing w:after="0"/>
              <w:jc w:val="both"/>
              <w:rPr>
                <w:color w:val="000000"/>
                <w:spacing w:val="-4"/>
              </w:rPr>
            </w:pPr>
            <w:r w:rsidRPr="00A31248">
              <w:rPr>
                <w:rStyle w:val="10"/>
                <w:color w:val="000000"/>
                <w:sz w:val="24"/>
                <w:szCs w:val="24"/>
              </w:rPr>
              <w:t>Игра как ведущая деятельность. 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 Особенности общения. Психологическая готовность к школе и диагностика этой готовности. Кризис семи лет.</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в младшем школьном возрасте</w:t>
            </w:r>
          </w:p>
        </w:tc>
        <w:tc>
          <w:tcPr>
            <w:tcW w:w="5777" w:type="dxa"/>
          </w:tcPr>
          <w:p w:rsidR="00FC303F" w:rsidRPr="00A31248" w:rsidRDefault="00FC303F" w:rsidP="00A31248">
            <w:pPr>
              <w:pStyle w:val="aff"/>
              <w:spacing w:after="0"/>
              <w:jc w:val="both"/>
              <w:rPr>
                <w:color w:val="000000"/>
              </w:rPr>
            </w:pPr>
            <w:r w:rsidRPr="00A31248">
              <w:rPr>
                <w:rStyle w:val="10"/>
                <w:color w:val="000000"/>
                <w:sz w:val="24"/>
                <w:szCs w:val="24"/>
              </w:rPr>
              <w:t>Особенности социальной ситуации развития. Учебная деятельность как ведущая деятельность. Формирование умения учиться. Развитие психических функций в младшем школьном возрасте (восприятие, память, внимание). Развитие словесно-логического мышления. Формирование новой системы отношений. Основные варианты неблагоприятного развития    младших школьников.</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в подростковом и юношеском возрасте</w:t>
            </w:r>
          </w:p>
        </w:tc>
        <w:tc>
          <w:tcPr>
            <w:tcW w:w="5777" w:type="dxa"/>
          </w:tcPr>
          <w:p w:rsidR="00FC303F" w:rsidRPr="00690E45" w:rsidRDefault="00FC303F" w:rsidP="00A31248">
            <w:pPr>
              <w:pStyle w:val="aff"/>
              <w:spacing w:after="0"/>
              <w:jc w:val="both"/>
            </w:pPr>
            <w:r w:rsidRPr="00A31248">
              <w:rPr>
                <w:rStyle w:val="10"/>
                <w:color w:val="000000"/>
                <w:sz w:val="24"/>
                <w:szCs w:val="24"/>
              </w:rPr>
              <w:t>Физиологическое развитие. Развитие абстрактного мышления. «Чувство взрослости» как основное новообразование подросткового возраста. Формирование идентичности. Референтная группа сверстников. Формирование ценностных ориентаций. Девиантное поведение. Юность как начало ступени индивидуализации. Личностное и профессиональное самоопределение. Психологическая готовность к личностному самоопределению.  Проблема выбора. Особенности временной перспективы старшеклассников. Особенности самосознания старшеклассников. Экзистенциальный кризис.</w:t>
            </w:r>
          </w:p>
        </w:tc>
      </w:tr>
      <w:tr w:rsidR="00FC303F" w:rsidRPr="0090175C" w:rsidTr="00A31248">
        <w:tc>
          <w:tcPr>
            <w:tcW w:w="817" w:type="dxa"/>
          </w:tcPr>
          <w:p w:rsidR="00FC303F" w:rsidRPr="005D232F" w:rsidRDefault="00FC303F" w:rsidP="00A31248">
            <w:pPr>
              <w:pStyle w:val="a9"/>
              <w:numPr>
                <w:ilvl w:val="0"/>
                <w:numId w:val="2"/>
              </w:numPr>
              <w:jc w:val="both"/>
              <w:rPr>
                <w:szCs w:val="24"/>
              </w:rPr>
            </w:pPr>
          </w:p>
        </w:tc>
        <w:tc>
          <w:tcPr>
            <w:tcW w:w="2977" w:type="dxa"/>
          </w:tcPr>
          <w:p w:rsidR="00FC303F" w:rsidRPr="00690E45" w:rsidRDefault="00FC303F" w:rsidP="00581DEB">
            <w:r>
              <w:t>Психология развития на стадии взрослости и старости</w:t>
            </w:r>
          </w:p>
        </w:tc>
        <w:tc>
          <w:tcPr>
            <w:tcW w:w="5777" w:type="dxa"/>
          </w:tcPr>
          <w:p w:rsidR="00FC303F" w:rsidRPr="00690E45" w:rsidRDefault="00FC303F" w:rsidP="00A31248">
            <w:pPr>
              <w:pStyle w:val="aff"/>
              <w:spacing w:after="0"/>
              <w:jc w:val="both"/>
            </w:pPr>
            <w:r w:rsidRPr="00A31248">
              <w:rPr>
                <w:rStyle w:val="10"/>
                <w:color w:val="000000"/>
                <w:sz w:val="24"/>
                <w:szCs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 Появление социальных аттитюдов к старению и старости. Изменение семейных отношений.  Выход на пенсию как социально-психологическая проблема. Кризис позднего возраста. Социализация и социально-психологическая   адаптация   пожилых людей.</w:t>
            </w:r>
          </w:p>
        </w:tc>
      </w:tr>
    </w:tbl>
    <w:p w:rsidR="00FC303F" w:rsidRDefault="00FC303F" w:rsidP="000C779F">
      <w:pPr>
        <w:jc w:val="center"/>
      </w:pPr>
    </w:p>
    <w:p w:rsidR="00FC303F" w:rsidRDefault="00FC303F" w:rsidP="000C779F">
      <w:pPr>
        <w:pStyle w:val="a9"/>
        <w:numPr>
          <w:ilvl w:val="2"/>
          <w:numId w:val="8"/>
        </w:numPr>
        <w:ind w:left="0" w:firstLine="0"/>
        <w:rPr>
          <w:b/>
        </w:rPr>
      </w:pPr>
      <w:r w:rsidRPr="00B928DE">
        <w:rPr>
          <w:b/>
        </w:rPr>
        <w:t>Содержание практических занятий</w:t>
      </w:r>
    </w:p>
    <w:p w:rsidR="00FC303F" w:rsidRDefault="00FC303F" w:rsidP="000C779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C303F" w:rsidRPr="0090175C" w:rsidTr="00A31248">
        <w:tc>
          <w:tcPr>
            <w:tcW w:w="817" w:type="dxa"/>
          </w:tcPr>
          <w:p w:rsidR="00FC303F" w:rsidRPr="00A31248" w:rsidRDefault="00FC303F" w:rsidP="00A31248">
            <w:pPr>
              <w:jc w:val="center"/>
              <w:rPr>
                <w:b/>
              </w:rPr>
            </w:pPr>
            <w:r w:rsidRPr="00A31248">
              <w:rPr>
                <w:b/>
              </w:rPr>
              <w:t>№ п/п</w:t>
            </w:r>
          </w:p>
        </w:tc>
        <w:tc>
          <w:tcPr>
            <w:tcW w:w="2977" w:type="dxa"/>
          </w:tcPr>
          <w:p w:rsidR="00FC303F" w:rsidRPr="00A31248" w:rsidRDefault="00FC303F" w:rsidP="00A31248">
            <w:pPr>
              <w:jc w:val="center"/>
              <w:rPr>
                <w:b/>
              </w:rPr>
            </w:pPr>
            <w:r w:rsidRPr="00A31248">
              <w:rPr>
                <w:b/>
              </w:rPr>
              <w:t>Наименование темы (раздела) дисциплины</w:t>
            </w:r>
          </w:p>
        </w:tc>
        <w:tc>
          <w:tcPr>
            <w:tcW w:w="5777" w:type="dxa"/>
          </w:tcPr>
          <w:p w:rsidR="00FC303F" w:rsidRPr="005D232F" w:rsidRDefault="00FC303F" w:rsidP="00A31248">
            <w:pPr>
              <w:pStyle w:val="a9"/>
              <w:ind w:left="0"/>
              <w:jc w:val="center"/>
              <w:rPr>
                <w:b/>
                <w:szCs w:val="24"/>
              </w:rPr>
            </w:pPr>
            <w:r w:rsidRPr="005D232F">
              <w:rPr>
                <w:b/>
                <w:szCs w:val="24"/>
              </w:rPr>
              <w:t>Содержание практических занятий</w:t>
            </w:r>
          </w:p>
          <w:p w:rsidR="00FC303F" w:rsidRPr="00A31248" w:rsidRDefault="00FC303F" w:rsidP="00A31248">
            <w:pPr>
              <w:jc w:val="center"/>
              <w:rPr>
                <w:b/>
              </w:rPr>
            </w:pPr>
          </w:p>
        </w:tc>
      </w:tr>
      <w:tr w:rsidR="00FC303F" w:rsidRPr="00FD78E4" w:rsidTr="00A31248">
        <w:tc>
          <w:tcPr>
            <w:tcW w:w="817" w:type="dxa"/>
          </w:tcPr>
          <w:p w:rsidR="00FC303F" w:rsidRPr="005D232F" w:rsidRDefault="00FC303F" w:rsidP="00A31248">
            <w:pPr>
              <w:pStyle w:val="a9"/>
              <w:numPr>
                <w:ilvl w:val="0"/>
                <w:numId w:val="11"/>
              </w:numPr>
              <w:jc w:val="center"/>
              <w:rPr>
                <w:szCs w:val="24"/>
              </w:rPr>
            </w:pPr>
          </w:p>
        </w:tc>
        <w:tc>
          <w:tcPr>
            <w:tcW w:w="2977" w:type="dxa"/>
          </w:tcPr>
          <w:p w:rsidR="00FC303F" w:rsidRPr="00690E45" w:rsidRDefault="00FC303F" w:rsidP="00A31248">
            <w:pPr>
              <w:jc w:val="both"/>
            </w:pPr>
            <w:r w:rsidRPr="003B3213">
              <w:t>Предмет и методы психологии развития</w:t>
            </w:r>
          </w:p>
        </w:tc>
        <w:tc>
          <w:tcPr>
            <w:tcW w:w="5777" w:type="dxa"/>
          </w:tcPr>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Условия и предпосылки формирования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Основные теоретические проблемы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color w:val="000000"/>
                <w:sz w:val="24"/>
                <w:szCs w:val="24"/>
              </w:rPr>
            </w:pPr>
            <w:r w:rsidRPr="00A31248">
              <w:rPr>
                <w:rStyle w:val="10"/>
                <w:color w:val="000000"/>
                <w:sz w:val="24"/>
                <w:szCs w:val="24"/>
              </w:rPr>
              <w:t xml:space="preserve">Предмет и задачи психологии развития. </w:t>
            </w:r>
          </w:p>
          <w:p w:rsidR="00FC303F" w:rsidRPr="00A31248" w:rsidRDefault="00FC303F" w:rsidP="00A31248">
            <w:pPr>
              <w:pStyle w:val="aff"/>
              <w:numPr>
                <w:ilvl w:val="0"/>
                <w:numId w:val="12"/>
              </w:numPr>
              <w:tabs>
                <w:tab w:val="left" w:pos="204"/>
              </w:tabs>
              <w:spacing w:after="0"/>
              <w:ind w:left="0" w:firstLine="0"/>
              <w:jc w:val="both"/>
              <w:rPr>
                <w:rStyle w:val="10"/>
                <w:sz w:val="24"/>
                <w:szCs w:val="24"/>
                <w:shd w:val="clear" w:color="auto" w:fill="auto"/>
              </w:rPr>
            </w:pPr>
            <w:r w:rsidRPr="00A31248">
              <w:rPr>
                <w:rStyle w:val="10"/>
                <w:color w:val="000000"/>
                <w:sz w:val="24"/>
                <w:szCs w:val="24"/>
              </w:rPr>
              <w:t>Методы исследования в психологии развития.</w:t>
            </w:r>
          </w:p>
          <w:p w:rsidR="00FC303F" w:rsidRPr="00FD78E4" w:rsidRDefault="00FC303F" w:rsidP="00A31248">
            <w:pPr>
              <w:pStyle w:val="aff"/>
              <w:numPr>
                <w:ilvl w:val="0"/>
                <w:numId w:val="12"/>
              </w:numPr>
              <w:tabs>
                <w:tab w:val="left" w:pos="204"/>
              </w:tabs>
              <w:spacing w:after="0"/>
              <w:ind w:left="0" w:firstLine="0"/>
              <w:jc w:val="both"/>
            </w:pPr>
            <w:r w:rsidRPr="00A31248">
              <w:rPr>
                <w:rStyle w:val="10"/>
                <w:color w:val="000000"/>
                <w:sz w:val="24"/>
                <w:szCs w:val="24"/>
              </w:rPr>
              <w:t xml:space="preserve">  Прикладное и теоретическое значение психологии развития.</w:t>
            </w:r>
          </w:p>
        </w:tc>
      </w:tr>
      <w:tr w:rsidR="00FC303F" w:rsidRPr="00690E45" w:rsidTr="00A31248">
        <w:tc>
          <w:tcPr>
            <w:tcW w:w="817" w:type="dxa"/>
          </w:tcPr>
          <w:p w:rsidR="00FC303F" w:rsidRPr="005D232F" w:rsidRDefault="00FC303F" w:rsidP="00A31248">
            <w:pPr>
              <w:pStyle w:val="a9"/>
              <w:numPr>
                <w:ilvl w:val="0"/>
                <w:numId w:val="11"/>
              </w:numPr>
              <w:jc w:val="center"/>
              <w:rPr>
                <w:szCs w:val="24"/>
              </w:rPr>
            </w:pPr>
          </w:p>
        </w:tc>
        <w:tc>
          <w:tcPr>
            <w:tcW w:w="2977" w:type="dxa"/>
          </w:tcPr>
          <w:p w:rsidR="00FC303F" w:rsidRPr="00690E45" w:rsidRDefault="00FC303F" w:rsidP="00A31248">
            <w:pPr>
              <w:jc w:val="both"/>
            </w:pPr>
            <w:r w:rsidRPr="00F40841">
              <w:t>Зарубежные теории развития</w:t>
            </w:r>
            <w:r>
              <w:t xml:space="preserve"> и отечественные теории развития</w:t>
            </w:r>
          </w:p>
        </w:tc>
        <w:tc>
          <w:tcPr>
            <w:tcW w:w="5777" w:type="dxa"/>
          </w:tcPr>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Биогенетический подход к исследованию психики: теория трех ступений развития К. Бюлера.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Теория социального научения.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Психоаналитические теории развития личности: периодизация З. Фрейда и Э. Эриксона.</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Гуманистический подход к исследованию личности: ступени развития личности по А. Маслоу.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Теории когнитивного развития: периодизации Ж. Пиаже и  А. Валлона. </w:t>
            </w:r>
          </w:p>
          <w:p w:rsidR="00FC303F" w:rsidRPr="00A31248" w:rsidRDefault="00FC303F" w:rsidP="00A31248">
            <w:pPr>
              <w:pStyle w:val="aff"/>
              <w:numPr>
                <w:ilvl w:val="0"/>
                <w:numId w:val="13"/>
              </w:numPr>
              <w:tabs>
                <w:tab w:val="left" w:pos="204"/>
              </w:tabs>
              <w:spacing w:after="0"/>
              <w:ind w:left="0" w:firstLine="0"/>
              <w:jc w:val="both"/>
              <w:rPr>
                <w:rStyle w:val="10"/>
                <w:color w:val="000000"/>
                <w:sz w:val="24"/>
                <w:szCs w:val="24"/>
              </w:rPr>
            </w:pPr>
            <w:r w:rsidRPr="00A31248">
              <w:rPr>
                <w:rStyle w:val="10"/>
                <w:color w:val="000000"/>
                <w:sz w:val="24"/>
                <w:szCs w:val="24"/>
              </w:rPr>
              <w:t xml:space="preserve">Деятельностный подход к развитию личности Д.Б. Эльконина.  </w:t>
            </w:r>
          </w:p>
          <w:p w:rsidR="00FC303F" w:rsidRPr="00A31248" w:rsidRDefault="00FC303F" w:rsidP="00A31248">
            <w:pPr>
              <w:pStyle w:val="aff"/>
              <w:numPr>
                <w:ilvl w:val="0"/>
                <w:numId w:val="13"/>
              </w:numPr>
              <w:tabs>
                <w:tab w:val="left" w:pos="204"/>
              </w:tabs>
              <w:spacing w:after="0"/>
              <w:ind w:left="0" w:firstLine="0"/>
              <w:jc w:val="both"/>
              <w:rPr>
                <w:rStyle w:val="10"/>
                <w:sz w:val="24"/>
                <w:szCs w:val="24"/>
                <w:shd w:val="clear" w:color="auto" w:fill="auto"/>
              </w:rPr>
            </w:pPr>
            <w:r w:rsidRPr="00A31248">
              <w:rPr>
                <w:rStyle w:val="10"/>
                <w:color w:val="000000"/>
                <w:sz w:val="24"/>
                <w:szCs w:val="24"/>
              </w:rPr>
              <w:t xml:space="preserve">Периодизация развития В.И. Слободчикова. </w:t>
            </w:r>
          </w:p>
          <w:p w:rsidR="00FC303F" w:rsidRPr="00690E45" w:rsidRDefault="00FC303F" w:rsidP="00A31248">
            <w:pPr>
              <w:pStyle w:val="aff"/>
              <w:numPr>
                <w:ilvl w:val="0"/>
                <w:numId w:val="13"/>
              </w:numPr>
              <w:tabs>
                <w:tab w:val="left" w:pos="204"/>
              </w:tabs>
              <w:spacing w:after="0"/>
              <w:ind w:left="0" w:firstLine="0"/>
              <w:jc w:val="both"/>
            </w:pPr>
            <w:r w:rsidRPr="00A31248">
              <w:rPr>
                <w:rStyle w:val="10"/>
                <w:color w:val="000000"/>
                <w:sz w:val="24"/>
                <w:szCs w:val="24"/>
              </w:rPr>
              <w:t xml:space="preserve"> Психология возрастных кризисов К.Н. Поливанова </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A31248">
            <w:pPr>
              <w:jc w:val="both"/>
            </w:pPr>
            <w:r>
              <w:t>Психологические особенности развития в новорожденности и раннем детстве</w:t>
            </w:r>
          </w:p>
        </w:tc>
        <w:tc>
          <w:tcPr>
            <w:tcW w:w="5777" w:type="dxa"/>
          </w:tcPr>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Общая характеристика «новорожденности».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«Комплекс оживления».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Своеобразие социальной ситуации развития в младенчестве.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Особенности сенсорной и моторной функции.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социального поведения.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Языковое развитие. </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Основное новообразование младенческого возраста.</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Кризис одного года: основные новообразования и их особенности.</w:t>
            </w:r>
          </w:p>
          <w:p w:rsidR="00FC303F" w:rsidRPr="00A31248" w:rsidRDefault="00FC303F" w:rsidP="00A31248">
            <w:pPr>
              <w:pStyle w:val="aff"/>
              <w:numPr>
                <w:ilvl w:val="0"/>
                <w:numId w:val="14"/>
              </w:numPr>
              <w:tabs>
                <w:tab w:val="left" w:pos="204"/>
              </w:tabs>
              <w:spacing w:after="0"/>
              <w:ind w:left="0" w:firstLine="0"/>
              <w:jc w:val="both"/>
              <w:rPr>
                <w:rStyle w:val="10"/>
                <w:color w:val="000000"/>
                <w:sz w:val="24"/>
                <w:szCs w:val="24"/>
              </w:rPr>
            </w:pPr>
            <w:r w:rsidRPr="00A31248">
              <w:rPr>
                <w:rStyle w:val="10"/>
                <w:color w:val="000000"/>
                <w:sz w:val="24"/>
                <w:szCs w:val="24"/>
              </w:rPr>
              <w:t xml:space="preserve">Предметно-манипулятивная деятельность — ведущая деятельность.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(восприятие, память, мышление).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Возникновение и развитие речи.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Эмоциональное развитие.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сознания.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Развитие основ социальных отношений — основное новообразование раннего детства. </w:t>
            </w:r>
          </w:p>
          <w:p w:rsidR="00FC303F" w:rsidRPr="00A31248" w:rsidRDefault="00FC303F" w:rsidP="00A31248">
            <w:pPr>
              <w:pStyle w:val="aff"/>
              <w:numPr>
                <w:ilvl w:val="0"/>
                <w:numId w:val="14"/>
              </w:numPr>
              <w:tabs>
                <w:tab w:val="left" w:pos="62"/>
                <w:tab w:val="left" w:pos="204"/>
                <w:tab w:val="left" w:pos="346"/>
              </w:tabs>
              <w:spacing w:after="0"/>
              <w:ind w:left="0" w:firstLine="0"/>
              <w:jc w:val="both"/>
              <w:rPr>
                <w:color w:val="000000"/>
              </w:rPr>
            </w:pPr>
            <w:r w:rsidRPr="00A31248">
              <w:rPr>
                <w:rStyle w:val="10"/>
                <w:color w:val="000000"/>
                <w:sz w:val="24"/>
                <w:szCs w:val="24"/>
              </w:rPr>
              <w:t>Кризис трех лет</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A31248">
            <w:pPr>
              <w:jc w:val="both"/>
            </w:pPr>
            <w:r>
              <w:t>Психология развития в до</w:t>
            </w:r>
            <w:r w:rsidRPr="00F40841">
              <w:t>школьн</w:t>
            </w:r>
            <w:r>
              <w:t xml:space="preserve">ом </w:t>
            </w:r>
            <w:r w:rsidRPr="00F40841">
              <w:t>возраст</w:t>
            </w:r>
            <w:r>
              <w:t>е</w:t>
            </w:r>
          </w:p>
        </w:tc>
        <w:tc>
          <w:tcPr>
            <w:tcW w:w="5777" w:type="dxa"/>
          </w:tcPr>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Игра как ведущая деятельность.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(восприятие, память, внимание).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развития наглядно-образного мышления.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Проблема формирования умственных действий и понятий.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личности (эмоциональная сфера, мотивационная сфера, самосознание).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общения. </w:t>
            </w:r>
          </w:p>
          <w:p w:rsidR="00FC303F" w:rsidRPr="00A31248" w:rsidRDefault="00FC303F" w:rsidP="00A31248">
            <w:pPr>
              <w:pStyle w:val="aff"/>
              <w:numPr>
                <w:ilvl w:val="0"/>
                <w:numId w:val="15"/>
              </w:numPr>
              <w:tabs>
                <w:tab w:val="left" w:pos="204"/>
              </w:tabs>
              <w:spacing w:after="0"/>
              <w:ind w:left="0" w:firstLine="0"/>
              <w:jc w:val="both"/>
              <w:rPr>
                <w:rStyle w:val="10"/>
                <w:color w:val="000000"/>
                <w:sz w:val="24"/>
                <w:szCs w:val="24"/>
              </w:rPr>
            </w:pPr>
            <w:r w:rsidRPr="00A31248">
              <w:rPr>
                <w:rStyle w:val="10"/>
                <w:color w:val="000000"/>
                <w:sz w:val="24"/>
                <w:szCs w:val="24"/>
              </w:rPr>
              <w:t xml:space="preserve">Психологическая готовность к школе и диагностика этой готовности. </w:t>
            </w:r>
          </w:p>
          <w:p w:rsidR="00FC303F" w:rsidRPr="00A31248" w:rsidRDefault="00FC303F" w:rsidP="00A31248">
            <w:pPr>
              <w:pStyle w:val="aff"/>
              <w:numPr>
                <w:ilvl w:val="0"/>
                <w:numId w:val="15"/>
              </w:numPr>
              <w:tabs>
                <w:tab w:val="left" w:pos="204"/>
              </w:tabs>
              <w:spacing w:after="0"/>
              <w:ind w:left="0" w:firstLine="0"/>
              <w:jc w:val="both"/>
              <w:rPr>
                <w:color w:val="000000"/>
                <w:spacing w:val="-4"/>
              </w:rPr>
            </w:pPr>
            <w:r w:rsidRPr="00A31248">
              <w:rPr>
                <w:rStyle w:val="10"/>
                <w:color w:val="000000"/>
                <w:sz w:val="24"/>
                <w:szCs w:val="24"/>
              </w:rPr>
              <w:t>Кризис семи лет.</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в младшем школьном возрасте</w:t>
            </w:r>
          </w:p>
        </w:tc>
        <w:tc>
          <w:tcPr>
            <w:tcW w:w="5777" w:type="dxa"/>
          </w:tcPr>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социальной ситуации развития.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Учебная деятельность как ведущая деятельность.</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умения учиться.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психических функций в младшем школьном возрасте (восприятие, память, внимание).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словесно-логического мышления. </w:t>
            </w:r>
          </w:p>
          <w:p w:rsidR="00FC303F" w:rsidRPr="00A31248" w:rsidRDefault="00FC303F" w:rsidP="00A31248">
            <w:pPr>
              <w:pStyle w:val="aff"/>
              <w:numPr>
                <w:ilvl w:val="0"/>
                <w:numId w:val="16"/>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новой системы отношений. </w:t>
            </w:r>
          </w:p>
          <w:p w:rsidR="00FC303F" w:rsidRPr="00A31248" w:rsidRDefault="00FC303F" w:rsidP="00A31248">
            <w:pPr>
              <w:pStyle w:val="aff"/>
              <w:numPr>
                <w:ilvl w:val="0"/>
                <w:numId w:val="16"/>
              </w:numPr>
              <w:tabs>
                <w:tab w:val="left" w:pos="204"/>
              </w:tabs>
              <w:spacing w:after="0"/>
              <w:ind w:left="0" w:firstLine="0"/>
              <w:jc w:val="both"/>
              <w:rPr>
                <w:color w:val="000000"/>
              </w:rPr>
            </w:pPr>
            <w:r w:rsidRPr="00A31248">
              <w:rPr>
                <w:rStyle w:val="10"/>
                <w:color w:val="000000"/>
                <w:sz w:val="24"/>
                <w:szCs w:val="24"/>
              </w:rPr>
              <w:t>Основные варианты неблагоприятного развития    младших школьников.</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в подростковом и юношеском возрасте</w:t>
            </w:r>
          </w:p>
        </w:tc>
        <w:tc>
          <w:tcPr>
            <w:tcW w:w="5777" w:type="dxa"/>
          </w:tcPr>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Физиологическое развитие.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Развитие абстрактного мышления.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«Чувство взрослости» как основное новообразование подросткового возраста.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идентичности.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Референтная группа сверстников.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Формирование ценностных ориентаций.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 xml:space="preserve">Девиантное поведение. </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Юность как начало ступени индивидуализации.</w:t>
            </w:r>
          </w:p>
          <w:p w:rsidR="00FC303F" w:rsidRPr="00A31248" w:rsidRDefault="00FC303F" w:rsidP="00A31248">
            <w:pPr>
              <w:pStyle w:val="aff"/>
              <w:numPr>
                <w:ilvl w:val="0"/>
                <w:numId w:val="17"/>
              </w:numPr>
              <w:tabs>
                <w:tab w:val="left" w:pos="204"/>
              </w:tabs>
              <w:spacing w:after="0"/>
              <w:ind w:left="0" w:firstLine="0"/>
              <w:jc w:val="both"/>
              <w:rPr>
                <w:rStyle w:val="10"/>
                <w:color w:val="000000"/>
                <w:sz w:val="24"/>
                <w:szCs w:val="24"/>
              </w:rPr>
            </w:pPr>
            <w:r w:rsidRPr="00A31248">
              <w:rPr>
                <w:rStyle w:val="10"/>
                <w:color w:val="000000"/>
                <w:sz w:val="24"/>
                <w:szCs w:val="24"/>
              </w:rPr>
              <w:t>Личностное и профессиональное самоопределение.</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Психологическая готовность к личностному самоопределению.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Проблема выбора.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 xml:space="preserve">Особенности временной перспективы старшеклассников. </w:t>
            </w:r>
          </w:p>
          <w:p w:rsidR="00FC303F" w:rsidRPr="00A31248" w:rsidRDefault="00FC303F" w:rsidP="00A31248">
            <w:pPr>
              <w:pStyle w:val="aff"/>
              <w:numPr>
                <w:ilvl w:val="0"/>
                <w:numId w:val="17"/>
              </w:numPr>
              <w:tabs>
                <w:tab w:val="left" w:pos="204"/>
                <w:tab w:val="left" w:pos="346"/>
              </w:tabs>
              <w:spacing w:after="0"/>
              <w:ind w:left="0" w:firstLine="0"/>
              <w:jc w:val="both"/>
              <w:rPr>
                <w:rStyle w:val="10"/>
                <w:color w:val="000000"/>
                <w:sz w:val="24"/>
                <w:szCs w:val="24"/>
              </w:rPr>
            </w:pPr>
            <w:r w:rsidRPr="00A31248">
              <w:rPr>
                <w:rStyle w:val="10"/>
                <w:color w:val="000000"/>
                <w:sz w:val="24"/>
                <w:szCs w:val="24"/>
              </w:rPr>
              <w:t>Особенности самосознания старшеклассников.</w:t>
            </w:r>
          </w:p>
          <w:p w:rsidR="00FC303F" w:rsidRPr="00690E45" w:rsidRDefault="00FC303F" w:rsidP="00A31248">
            <w:pPr>
              <w:pStyle w:val="aff"/>
              <w:numPr>
                <w:ilvl w:val="0"/>
                <w:numId w:val="17"/>
              </w:numPr>
              <w:tabs>
                <w:tab w:val="left" w:pos="204"/>
                <w:tab w:val="left" w:pos="346"/>
              </w:tabs>
              <w:spacing w:after="0"/>
              <w:ind w:left="0" w:firstLine="0"/>
              <w:jc w:val="both"/>
            </w:pPr>
            <w:r w:rsidRPr="00A31248">
              <w:rPr>
                <w:rStyle w:val="10"/>
                <w:color w:val="000000"/>
                <w:sz w:val="24"/>
                <w:szCs w:val="24"/>
              </w:rPr>
              <w:t>Экзистенциальный кризис.</w:t>
            </w:r>
          </w:p>
        </w:tc>
      </w:tr>
      <w:tr w:rsidR="00FC303F" w:rsidRPr="00690E45" w:rsidTr="00A31248">
        <w:tc>
          <w:tcPr>
            <w:tcW w:w="817" w:type="dxa"/>
          </w:tcPr>
          <w:p w:rsidR="00FC303F" w:rsidRPr="005D232F" w:rsidRDefault="00FC303F" w:rsidP="00A31248">
            <w:pPr>
              <w:pStyle w:val="a9"/>
              <w:numPr>
                <w:ilvl w:val="0"/>
                <w:numId w:val="11"/>
              </w:numPr>
              <w:jc w:val="both"/>
              <w:rPr>
                <w:szCs w:val="24"/>
              </w:rPr>
            </w:pPr>
          </w:p>
        </w:tc>
        <w:tc>
          <w:tcPr>
            <w:tcW w:w="2977" w:type="dxa"/>
          </w:tcPr>
          <w:p w:rsidR="00FC303F" w:rsidRPr="00690E45" w:rsidRDefault="00FC303F" w:rsidP="00581DEB">
            <w:r>
              <w:t>Психология развития на стадии взрослости и старости</w:t>
            </w:r>
          </w:p>
        </w:tc>
        <w:tc>
          <w:tcPr>
            <w:tcW w:w="5777" w:type="dxa"/>
          </w:tcPr>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Сохранение и изменение физических возможностей.</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функций интеллекта.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Особенности семейных отношений: между двумя поколениями.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Кризис середины жизни.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Постоянство и перемены в профессиональной жизни.</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высших психических функций при старении.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Появление социальных аттитюдов к старению и старости.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Изменение семейных отношений.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Выход на пенсию как социально-психологическая проблема. </w:t>
            </w:r>
          </w:p>
          <w:p w:rsidR="00FC303F" w:rsidRPr="00A31248" w:rsidRDefault="00FC303F" w:rsidP="00A31248">
            <w:pPr>
              <w:pStyle w:val="aff"/>
              <w:numPr>
                <w:ilvl w:val="0"/>
                <w:numId w:val="18"/>
              </w:numPr>
              <w:tabs>
                <w:tab w:val="left" w:pos="204"/>
              </w:tabs>
              <w:spacing w:after="0"/>
              <w:ind w:left="0" w:firstLine="0"/>
              <w:jc w:val="both"/>
              <w:rPr>
                <w:rStyle w:val="10"/>
                <w:color w:val="000000"/>
                <w:sz w:val="24"/>
                <w:szCs w:val="24"/>
              </w:rPr>
            </w:pPr>
            <w:r w:rsidRPr="00A31248">
              <w:rPr>
                <w:rStyle w:val="10"/>
                <w:color w:val="000000"/>
                <w:sz w:val="24"/>
                <w:szCs w:val="24"/>
              </w:rPr>
              <w:t xml:space="preserve">Кризис позднего возраста. </w:t>
            </w:r>
          </w:p>
          <w:p w:rsidR="00FC303F" w:rsidRPr="00690E45" w:rsidRDefault="00FC303F" w:rsidP="00A31248">
            <w:pPr>
              <w:pStyle w:val="aff"/>
              <w:numPr>
                <w:ilvl w:val="0"/>
                <w:numId w:val="18"/>
              </w:numPr>
              <w:tabs>
                <w:tab w:val="left" w:pos="204"/>
              </w:tabs>
              <w:spacing w:after="0"/>
              <w:ind w:left="0" w:firstLine="0"/>
              <w:jc w:val="both"/>
            </w:pPr>
            <w:r w:rsidRPr="00A31248">
              <w:rPr>
                <w:rStyle w:val="10"/>
                <w:color w:val="000000"/>
                <w:sz w:val="24"/>
                <w:szCs w:val="24"/>
              </w:rPr>
              <w:t>Социализация и социально-психологическая   адаптация пожилых людей.</w:t>
            </w:r>
          </w:p>
        </w:tc>
      </w:tr>
    </w:tbl>
    <w:p w:rsidR="00FC303F" w:rsidRPr="0090175C" w:rsidRDefault="00FC303F" w:rsidP="000C779F">
      <w:pPr>
        <w:jc w:val="both"/>
        <w:rPr>
          <w:b/>
          <w:i/>
        </w:rPr>
      </w:pPr>
    </w:p>
    <w:p w:rsidR="00FC303F" w:rsidRPr="0090175C" w:rsidRDefault="00FC303F" w:rsidP="000C779F">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FC303F" w:rsidRPr="0090175C" w:rsidRDefault="00FC303F" w:rsidP="000C779F">
      <w:pPr>
        <w:pStyle w:val="a9"/>
        <w:rPr>
          <w:b/>
          <w:i/>
        </w:rPr>
      </w:pP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FC303F" w:rsidRPr="00281DBD" w:rsidRDefault="00FC303F" w:rsidP="000C779F">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FC303F" w:rsidRPr="00281DBD" w:rsidRDefault="00FC303F" w:rsidP="000C779F">
      <w:pPr>
        <w:pStyle w:val="a9"/>
        <w:numPr>
          <w:ilvl w:val="0"/>
          <w:numId w:val="20"/>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 текстовые данные.— М.: Академический Проект, 2006.— 256 </w:t>
      </w:r>
    </w:p>
    <w:p w:rsidR="00FC303F" w:rsidRDefault="00FC303F" w:rsidP="000C779F">
      <w:pPr>
        <w:pStyle w:val="51"/>
        <w:numPr>
          <w:ilvl w:val="0"/>
          <w:numId w:val="2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FC303F" w:rsidRDefault="00FC303F" w:rsidP="000C779F">
      <w:pPr>
        <w:rPr>
          <w:b/>
        </w:rPr>
      </w:pPr>
    </w:p>
    <w:p w:rsidR="00FC303F" w:rsidRPr="001927FC" w:rsidRDefault="00FC303F" w:rsidP="000C779F">
      <w:pPr>
        <w:rPr>
          <w:b/>
        </w:rPr>
      </w:pPr>
      <w:r w:rsidRPr="001927FC">
        <w:rPr>
          <w:b/>
        </w:rPr>
        <w:t>Вопросы для самостоятельного изучения</w:t>
      </w:r>
      <w:r>
        <w:rPr>
          <w:b/>
        </w:rPr>
        <w:t>.</w:t>
      </w:r>
    </w:p>
    <w:p w:rsidR="00FC303F" w:rsidRPr="001927FC" w:rsidRDefault="00FC303F" w:rsidP="000C779F">
      <w:pPr>
        <w:ind w:firstLine="709"/>
        <w:jc w:val="both"/>
        <w:rPr>
          <w:b/>
        </w:rPr>
      </w:pPr>
      <w:r w:rsidRPr="001927FC">
        <w:rPr>
          <w:b/>
        </w:rPr>
        <w:t xml:space="preserve">Предмет и методы психологии развития человека </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Понятие возраста в психологии. Возраст и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Факторы, определяющие психическое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 xml:space="preserve">Критерии для периодизации психического развития. </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Три группы схем периодизации развития, понятия.</w:t>
      </w:r>
    </w:p>
    <w:p w:rsidR="00FC303F" w:rsidRPr="001927FC" w:rsidRDefault="00FC303F" w:rsidP="000C779F">
      <w:pPr>
        <w:pStyle w:val="aff"/>
        <w:spacing w:after="0"/>
        <w:ind w:firstLine="709"/>
        <w:rPr>
          <w:rStyle w:val="10"/>
          <w:b/>
          <w:color w:val="000000"/>
        </w:rPr>
      </w:pPr>
      <w:r w:rsidRPr="001927FC">
        <w:rPr>
          <w:b/>
        </w:rPr>
        <w:t>Культурно-историческая концепция   Л.С. Выготского</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Особенности онтогенеза человека.</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Понятие возраста. Соотношение понятий «возраст» и «развитие».</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Критерий для периодизации развития: возрастные новообразования.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Структура и динамика возраста.</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Центральные и побочные линии развития.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Критические и стабильные периоды развития.</w:t>
      </w:r>
    </w:p>
    <w:p w:rsidR="00FC303F" w:rsidRPr="001927FC" w:rsidRDefault="00FC303F" w:rsidP="000C779F">
      <w:pPr>
        <w:pStyle w:val="aff"/>
        <w:spacing w:after="0"/>
        <w:rPr>
          <w:rStyle w:val="10"/>
          <w:color w:val="000000"/>
          <w:sz w:val="24"/>
          <w:szCs w:val="24"/>
        </w:rPr>
      </w:pPr>
      <w:r w:rsidRPr="001927FC">
        <w:rPr>
          <w:rStyle w:val="10"/>
          <w:color w:val="000000"/>
          <w:sz w:val="24"/>
          <w:szCs w:val="24"/>
        </w:rPr>
        <w:t xml:space="preserve">Социальная ситуация развития. </w:t>
      </w:r>
    </w:p>
    <w:p w:rsidR="00FC303F" w:rsidRDefault="00FC303F" w:rsidP="000C779F">
      <w:pPr>
        <w:jc w:val="both"/>
        <w:rPr>
          <w:rStyle w:val="10"/>
          <w:color w:val="000000"/>
          <w:sz w:val="24"/>
          <w:szCs w:val="24"/>
        </w:rPr>
      </w:pPr>
      <w:r w:rsidRPr="001927FC">
        <w:rPr>
          <w:rStyle w:val="10"/>
          <w:color w:val="000000"/>
          <w:sz w:val="24"/>
          <w:szCs w:val="24"/>
        </w:rPr>
        <w:t>Реальный уровень развития. Зона ближайшего развития</w:t>
      </w:r>
    </w:p>
    <w:p w:rsidR="00FC303F" w:rsidRDefault="00FC303F" w:rsidP="000C779F">
      <w:pPr>
        <w:ind w:firstLine="709"/>
        <w:jc w:val="both"/>
        <w:rPr>
          <w:b/>
        </w:rPr>
      </w:pPr>
      <w:r w:rsidRPr="0028579B">
        <w:rPr>
          <w:b/>
        </w:rPr>
        <w:t>Игра в дошкольном возрасте и ее роль в психическом развитии ребенка</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Игра как ведущая деятельность в дошкольном возрасте.</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Мотивы игровой деятельности.</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 xml:space="preserve">Развитие игры в дошкольном возрасте. </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Развитие роли в игре.</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 xml:space="preserve">Символизм в игре. </w:t>
      </w:r>
    </w:p>
    <w:p w:rsidR="00FC303F" w:rsidRPr="0028579B" w:rsidRDefault="00FC303F" w:rsidP="000C779F">
      <w:pPr>
        <w:pStyle w:val="aff"/>
        <w:spacing w:after="0"/>
        <w:rPr>
          <w:rStyle w:val="10"/>
          <w:color w:val="000000"/>
          <w:sz w:val="24"/>
          <w:szCs w:val="24"/>
        </w:rPr>
      </w:pPr>
      <w:r w:rsidRPr="0028579B">
        <w:rPr>
          <w:rStyle w:val="10"/>
          <w:color w:val="000000"/>
          <w:sz w:val="24"/>
          <w:szCs w:val="24"/>
        </w:rPr>
        <w:t>Развитие отношений ребенка к правилам в игре.</w:t>
      </w:r>
    </w:p>
    <w:p w:rsidR="00FC303F" w:rsidRDefault="00FC303F" w:rsidP="000C779F">
      <w:pPr>
        <w:jc w:val="both"/>
        <w:rPr>
          <w:rStyle w:val="10"/>
          <w:color w:val="000000"/>
          <w:sz w:val="24"/>
          <w:szCs w:val="24"/>
        </w:rPr>
      </w:pPr>
      <w:r w:rsidRPr="0028579B">
        <w:rPr>
          <w:rStyle w:val="10"/>
          <w:color w:val="000000"/>
          <w:sz w:val="24"/>
          <w:szCs w:val="24"/>
        </w:rPr>
        <w:t>Роль игры в психическом развитии.</w:t>
      </w:r>
    </w:p>
    <w:p w:rsidR="00FC303F" w:rsidRDefault="00FC303F" w:rsidP="000C779F">
      <w:pPr>
        <w:ind w:firstLine="709"/>
        <w:jc w:val="both"/>
        <w:rPr>
          <w:b/>
          <w:color w:val="000000"/>
          <w:shd w:val="clear" w:color="auto" w:fill="FCFCFC"/>
        </w:rPr>
      </w:pPr>
    </w:p>
    <w:p w:rsidR="00FC303F" w:rsidRPr="000401BE" w:rsidRDefault="00FC303F" w:rsidP="00936CF9">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FC303F" w:rsidRPr="000401BE" w:rsidRDefault="00FC303F" w:rsidP="00936CF9">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FC303F" w:rsidRPr="003A6071" w:rsidRDefault="00FC303F" w:rsidP="000C779F">
      <w:pPr>
        <w:ind w:firstLine="709"/>
        <w:jc w:val="both"/>
        <w:rPr>
          <w:b/>
          <w:color w:val="000000"/>
          <w:shd w:val="clear" w:color="auto" w:fill="FCFCFC"/>
        </w:rPr>
      </w:pPr>
    </w:p>
    <w:p w:rsidR="00FC303F" w:rsidRPr="0090175C" w:rsidRDefault="00FC303F" w:rsidP="000C779F">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FC303F" w:rsidRPr="0090175C" w:rsidRDefault="00FC303F" w:rsidP="000C779F">
      <w:pPr>
        <w:pStyle w:val="a9"/>
        <w:jc w:val="both"/>
        <w:rPr>
          <w:b/>
          <w:i/>
        </w:rPr>
      </w:pPr>
    </w:p>
    <w:p w:rsidR="00FC303F" w:rsidRPr="0090175C" w:rsidRDefault="00FC303F" w:rsidP="000C779F">
      <w:pPr>
        <w:pStyle w:val="a9"/>
        <w:ind w:left="0" w:firstLine="709"/>
        <w:jc w:val="both"/>
      </w:pPr>
      <w:r w:rsidRPr="0090175C">
        <w:t>Предусмотрены следующие виды контроля качества освоения конкретной дисциплины:</w:t>
      </w:r>
    </w:p>
    <w:p w:rsidR="00FC303F" w:rsidRPr="0090175C" w:rsidRDefault="00FC303F" w:rsidP="000C779F">
      <w:pPr>
        <w:pStyle w:val="a9"/>
        <w:jc w:val="both"/>
      </w:pPr>
      <w:r w:rsidRPr="0090175C">
        <w:t>- текущий контроль успеваемости</w:t>
      </w:r>
    </w:p>
    <w:p w:rsidR="00FC303F" w:rsidRPr="0090175C" w:rsidRDefault="00FC303F" w:rsidP="000C779F">
      <w:pPr>
        <w:pStyle w:val="a9"/>
        <w:jc w:val="both"/>
      </w:pPr>
      <w:r w:rsidRPr="0090175C">
        <w:t>- промежуточная аттестация обучающихся по дисциплине</w:t>
      </w:r>
    </w:p>
    <w:p w:rsidR="00FC303F" w:rsidRPr="0090175C" w:rsidRDefault="00FC303F" w:rsidP="000C779F">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FC303F" w:rsidRPr="0090175C" w:rsidRDefault="00FC303F" w:rsidP="000C779F">
      <w:pPr>
        <w:jc w:val="both"/>
      </w:pPr>
      <w:r w:rsidRPr="0090175C">
        <w:tab/>
        <w:t>Текущий контроль успеваемости обеспечивает оценивание хода освоения дисциплины в процессе обучения.</w:t>
      </w:r>
    </w:p>
    <w:p w:rsidR="00FC303F" w:rsidRPr="0090175C" w:rsidRDefault="00FC303F" w:rsidP="000C779F">
      <w:pPr>
        <w:pStyle w:val="a9"/>
        <w:jc w:val="both"/>
        <w:rPr>
          <w:i/>
        </w:rPr>
      </w:pPr>
    </w:p>
    <w:p w:rsidR="00FC303F" w:rsidRPr="009D1135" w:rsidRDefault="00FC303F" w:rsidP="000C779F">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C303F" w:rsidRPr="0090175C" w:rsidTr="00A31248">
        <w:tc>
          <w:tcPr>
            <w:tcW w:w="709" w:type="dxa"/>
          </w:tcPr>
          <w:p w:rsidR="00FC303F" w:rsidRPr="005D232F" w:rsidRDefault="00FC303F" w:rsidP="00A31248">
            <w:pPr>
              <w:pStyle w:val="a9"/>
              <w:ind w:left="0"/>
              <w:jc w:val="center"/>
              <w:rPr>
                <w:b/>
                <w:szCs w:val="24"/>
              </w:rPr>
            </w:pPr>
            <w:r w:rsidRPr="005D232F">
              <w:rPr>
                <w:b/>
                <w:szCs w:val="24"/>
              </w:rPr>
              <w:t>№ п/п</w:t>
            </w:r>
          </w:p>
        </w:tc>
        <w:tc>
          <w:tcPr>
            <w:tcW w:w="2410" w:type="dxa"/>
          </w:tcPr>
          <w:p w:rsidR="00FC303F" w:rsidRPr="005D232F" w:rsidRDefault="00FC303F" w:rsidP="00A31248">
            <w:pPr>
              <w:pStyle w:val="a9"/>
              <w:ind w:left="0"/>
              <w:jc w:val="center"/>
              <w:rPr>
                <w:b/>
                <w:szCs w:val="24"/>
              </w:rPr>
            </w:pPr>
            <w:r w:rsidRPr="005D232F">
              <w:rPr>
                <w:b/>
                <w:szCs w:val="24"/>
              </w:rPr>
              <w:t>Контролируемые разделы (темы)</w:t>
            </w:r>
          </w:p>
        </w:tc>
        <w:tc>
          <w:tcPr>
            <w:tcW w:w="1417" w:type="dxa"/>
          </w:tcPr>
          <w:p w:rsidR="00FC303F" w:rsidRPr="005D232F" w:rsidRDefault="00FC303F" w:rsidP="00A31248">
            <w:pPr>
              <w:pStyle w:val="a9"/>
              <w:ind w:left="0"/>
              <w:jc w:val="center"/>
              <w:rPr>
                <w:b/>
                <w:szCs w:val="24"/>
              </w:rPr>
            </w:pPr>
            <w:r w:rsidRPr="005D232F">
              <w:rPr>
                <w:b/>
                <w:szCs w:val="24"/>
              </w:rPr>
              <w:t>Код контролируемой компетенции</w:t>
            </w:r>
          </w:p>
        </w:tc>
        <w:tc>
          <w:tcPr>
            <w:tcW w:w="4961" w:type="dxa"/>
          </w:tcPr>
          <w:p w:rsidR="00FC303F" w:rsidRPr="005D232F" w:rsidRDefault="00FC303F" w:rsidP="00A31248">
            <w:pPr>
              <w:pStyle w:val="a9"/>
              <w:ind w:left="0"/>
              <w:rPr>
                <w:b/>
                <w:szCs w:val="24"/>
              </w:rPr>
            </w:pPr>
            <w:r w:rsidRPr="005D232F">
              <w:rPr>
                <w:b/>
                <w:szCs w:val="24"/>
              </w:rPr>
              <w:t xml:space="preserve"> Наименование оценочного средства</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690E45" w:rsidRDefault="00FC303F" w:rsidP="00A31248">
            <w:pPr>
              <w:jc w:val="both"/>
            </w:pPr>
            <w:r w:rsidRPr="003B3213">
              <w:t>Предмет и методы психологии развития</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Pr="005D232F" w:rsidRDefault="00FC303F" w:rsidP="00A31248">
            <w:pPr>
              <w:pStyle w:val="a9"/>
              <w:ind w:left="0"/>
              <w:jc w:val="both"/>
              <w:rPr>
                <w:szCs w:val="24"/>
              </w:rPr>
            </w:pPr>
            <w:r w:rsidRPr="005D232F">
              <w:rPr>
                <w:szCs w:val="24"/>
              </w:rPr>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rsidRPr="00F40841">
              <w:t>Зарубежные теории развития</w:t>
            </w:r>
            <w:r>
              <w:t xml:space="preserve"> и отечественные теории развития</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0964B8">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Психологические особенности развития в новорожденности и раннем детстве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0964B8">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Психология развития в до</w:t>
            </w:r>
            <w:r w:rsidRPr="00F40841">
              <w:t>школьн</w:t>
            </w:r>
            <w:r>
              <w:t xml:space="preserve">ом </w:t>
            </w:r>
            <w:r w:rsidRPr="00F40841">
              <w:t>возраст</w:t>
            </w:r>
            <w:r>
              <w:t>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581DEB">
            <w:r>
              <w:t>Психология развития в младшем школьном возрасте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581DEB">
            <w:r>
              <w:t>Психология развития в подростковом и юношеском возрасте</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r w:rsidR="00FC303F" w:rsidRPr="0090175C" w:rsidTr="00A31248">
        <w:tc>
          <w:tcPr>
            <w:tcW w:w="709" w:type="dxa"/>
          </w:tcPr>
          <w:p w:rsidR="00FC303F" w:rsidRPr="005D232F" w:rsidRDefault="00FC303F" w:rsidP="00A31248">
            <w:pPr>
              <w:pStyle w:val="a9"/>
              <w:numPr>
                <w:ilvl w:val="0"/>
                <w:numId w:val="3"/>
              </w:numPr>
              <w:ind w:right="305"/>
              <w:rPr>
                <w:szCs w:val="24"/>
              </w:rPr>
            </w:pPr>
          </w:p>
        </w:tc>
        <w:tc>
          <w:tcPr>
            <w:tcW w:w="2410" w:type="dxa"/>
          </w:tcPr>
          <w:p w:rsidR="00FC303F" w:rsidRPr="00F459D9" w:rsidRDefault="00FC303F" w:rsidP="00A31248">
            <w:pPr>
              <w:jc w:val="both"/>
            </w:pPr>
            <w:r>
              <w:t>Психология развития на стадии взрослости и старости</w:t>
            </w:r>
            <w:r>
              <w:rPr>
                <w:rStyle w:val="211pt"/>
              </w:rPr>
              <w:t>.</w:t>
            </w:r>
          </w:p>
        </w:tc>
        <w:tc>
          <w:tcPr>
            <w:tcW w:w="1417" w:type="dxa"/>
          </w:tcPr>
          <w:p w:rsidR="00FC303F" w:rsidRPr="005D232F" w:rsidRDefault="00FC303F" w:rsidP="00A31248">
            <w:pPr>
              <w:pStyle w:val="a9"/>
              <w:ind w:left="0"/>
              <w:jc w:val="both"/>
              <w:rPr>
                <w:szCs w:val="24"/>
              </w:rPr>
            </w:pPr>
            <w:r w:rsidRPr="005D232F">
              <w:rPr>
                <w:szCs w:val="24"/>
              </w:rPr>
              <w:t>ПК-5</w:t>
            </w:r>
          </w:p>
          <w:p w:rsidR="00FC303F" w:rsidRPr="005D232F" w:rsidRDefault="00FC303F" w:rsidP="00A31248">
            <w:pPr>
              <w:pStyle w:val="a9"/>
              <w:ind w:left="0"/>
              <w:jc w:val="both"/>
              <w:rPr>
                <w:szCs w:val="24"/>
              </w:rPr>
            </w:pPr>
            <w:r w:rsidRPr="005D232F">
              <w:rPr>
                <w:szCs w:val="24"/>
              </w:rPr>
              <w:t>ПК-7</w:t>
            </w:r>
          </w:p>
        </w:tc>
        <w:tc>
          <w:tcPr>
            <w:tcW w:w="4961" w:type="dxa"/>
          </w:tcPr>
          <w:p w:rsidR="00FC303F" w:rsidRDefault="00FC303F" w:rsidP="00581DEB">
            <w:r w:rsidRPr="00F052A3">
              <w:t>Вопросы к занятию, практические задания различной степени сложности</w:t>
            </w:r>
          </w:p>
        </w:tc>
      </w:tr>
    </w:tbl>
    <w:p w:rsidR="00FC303F" w:rsidRPr="0090175C" w:rsidRDefault="00FC303F" w:rsidP="000C779F">
      <w:pPr>
        <w:pStyle w:val="a9"/>
        <w:jc w:val="both"/>
      </w:pPr>
    </w:p>
    <w:p w:rsidR="00FC303F" w:rsidRPr="00DC11F5" w:rsidRDefault="00FC303F" w:rsidP="000C779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303F" w:rsidRPr="0090175C" w:rsidRDefault="00FC303F" w:rsidP="000C779F">
      <w:pPr>
        <w:pStyle w:val="a9"/>
        <w:jc w:val="both"/>
        <w:rPr>
          <w:i/>
        </w:rPr>
      </w:pPr>
    </w:p>
    <w:p w:rsidR="00FC303F" w:rsidRPr="00F14A47" w:rsidRDefault="00FC303F" w:rsidP="000C779F">
      <w:pPr>
        <w:widowControl/>
        <w:tabs>
          <w:tab w:val="left" w:pos="851"/>
        </w:tabs>
        <w:autoSpaceDE/>
        <w:autoSpaceDN/>
        <w:adjustRightInd/>
        <w:ind w:firstLine="426"/>
        <w:jc w:val="both"/>
        <w:rPr>
          <w:b/>
        </w:rPr>
      </w:pPr>
      <w:r w:rsidRPr="00E73AD7">
        <w:rPr>
          <w:b/>
          <w:bCs/>
        </w:rPr>
        <w:t xml:space="preserve">Тема 1. </w:t>
      </w:r>
      <w:r w:rsidRPr="003941E2">
        <w:rPr>
          <w:b/>
        </w:rPr>
        <w:t>Предмет и методы психологии развития</w:t>
      </w:r>
      <w:r w:rsidRPr="003941E2">
        <w:rPr>
          <w:rStyle w:val="211pt"/>
          <w:b/>
          <w:sz w:val="24"/>
          <w:szCs w:val="24"/>
        </w:rPr>
        <w:t>.</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Условия и предпосылки формирования психологии развития.</w:t>
      </w:r>
      <w:r>
        <w:rPr>
          <w:rStyle w:val="10"/>
          <w:color w:val="000000"/>
          <w:sz w:val="24"/>
          <w:szCs w:val="24"/>
        </w:rPr>
        <w:t xml:space="preserve"> </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Основные теоретические проблемы психологии развития.</w:t>
      </w:r>
      <w:r>
        <w:rPr>
          <w:rStyle w:val="10"/>
          <w:color w:val="000000"/>
          <w:sz w:val="24"/>
          <w:szCs w:val="24"/>
        </w:rPr>
        <w:t xml:space="preserve"> </w:t>
      </w:r>
    </w:p>
    <w:p w:rsidR="00FC303F" w:rsidRDefault="00FC303F" w:rsidP="000C779F">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Предмет и задачи психологии развития.</w:t>
      </w:r>
      <w:r>
        <w:rPr>
          <w:rStyle w:val="10"/>
          <w:color w:val="000000"/>
          <w:sz w:val="24"/>
          <w:szCs w:val="24"/>
        </w:rPr>
        <w:t xml:space="preserve"> </w:t>
      </w:r>
    </w:p>
    <w:p w:rsidR="00FC303F" w:rsidRPr="009D2FE3" w:rsidRDefault="00FC303F" w:rsidP="000C779F">
      <w:pPr>
        <w:pStyle w:val="aff"/>
        <w:numPr>
          <w:ilvl w:val="0"/>
          <w:numId w:val="24"/>
        </w:numPr>
        <w:tabs>
          <w:tab w:val="left" w:pos="204"/>
          <w:tab w:val="left" w:pos="993"/>
        </w:tabs>
        <w:spacing w:after="0"/>
        <w:ind w:left="0" w:firstLine="709"/>
        <w:jc w:val="both"/>
        <w:rPr>
          <w:rStyle w:val="10"/>
          <w:sz w:val="24"/>
          <w:szCs w:val="24"/>
          <w:shd w:val="clear" w:color="auto" w:fill="auto"/>
        </w:rPr>
      </w:pPr>
      <w:r w:rsidRPr="00FD78E4">
        <w:rPr>
          <w:rStyle w:val="10"/>
          <w:color w:val="000000"/>
          <w:sz w:val="24"/>
          <w:szCs w:val="24"/>
        </w:rPr>
        <w:t>Методы исследования в психологии развития.</w:t>
      </w:r>
    </w:p>
    <w:p w:rsidR="00FC303F" w:rsidRDefault="00FC303F" w:rsidP="000C779F">
      <w:pPr>
        <w:pStyle w:val="a9"/>
        <w:widowControl/>
        <w:numPr>
          <w:ilvl w:val="0"/>
          <w:numId w:val="24"/>
        </w:numPr>
        <w:tabs>
          <w:tab w:val="left" w:pos="993"/>
        </w:tabs>
        <w:autoSpaceDE/>
        <w:autoSpaceDN/>
        <w:adjustRightInd/>
        <w:ind w:left="0" w:firstLine="709"/>
        <w:jc w:val="both"/>
        <w:rPr>
          <w:b/>
        </w:rPr>
      </w:pPr>
      <w:r w:rsidRPr="00FD78E4">
        <w:rPr>
          <w:rStyle w:val="10"/>
          <w:color w:val="000000"/>
          <w:sz w:val="24"/>
          <w:szCs w:val="24"/>
        </w:rPr>
        <w:t>Прикладное и теоретическое значение психологии развития.</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numPr>
          <w:ilvl w:val="0"/>
          <w:numId w:val="23"/>
        </w:numPr>
        <w:jc w:val="both"/>
        <w:rPr>
          <w:sz w:val="24"/>
          <w:szCs w:val="24"/>
        </w:rPr>
      </w:pPr>
      <w:r w:rsidRPr="00B80F85">
        <w:rPr>
          <w:sz w:val="24"/>
          <w:szCs w:val="24"/>
        </w:rPr>
        <w:t xml:space="preserve">Вместо точек вставьте пропущенные слова:   </w:t>
      </w:r>
    </w:p>
    <w:p w:rsidR="00FC303F" w:rsidRDefault="00FC303F" w:rsidP="000C779F">
      <w:pPr>
        <w:pStyle w:val="ab"/>
        <w:numPr>
          <w:ilvl w:val="0"/>
          <w:numId w:val="23"/>
        </w:numPr>
        <w:jc w:val="both"/>
        <w:rPr>
          <w:sz w:val="24"/>
          <w:szCs w:val="24"/>
        </w:rPr>
      </w:pPr>
      <w:r w:rsidRPr="00B80F85">
        <w:rPr>
          <w:sz w:val="24"/>
          <w:szCs w:val="24"/>
        </w:rPr>
        <w:t>Психология — наука о …, механизмах и фактах психической жизни человека.</w:t>
      </w:r>
    </w:p>
    <w:p w:rsidR="00FC303F" w:rsidRDefault="00FC303F" w:rsidP="000C779F">
      <w:pPr>
        <w:pStyle w:val="ab"/>
        <w:numPr>
          <w:ilvl w:val="0"/>
          <w:numId w:val="2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FC303F" w:rsidRDefault="00FC303F" w:rsidP="000C779F">
      <w:pPr>
        <w:pStyle w:val="ab"/>
        <w:numPr>
          <w:ilvl w:val="0"/>
          <w:numId w:val="2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FC303F" w:rsidRDefault="00FC303F" w:rsidP="000C779F">
      <w:pPr>
        <w:pStyle w:val="ab"/>
        <w:numPr>
          <w:ilvl w:val="0"/>
          <w:numId w:val="2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FC303F" w:rsidRDefault="00FC303F" w:rsidP="000C779F">
      <w:pPr>
        <w:pStyle w:val="ab"/>
        <w:numPr>
          <w:ilvl w:val="0"/>
          <w:numId w:val="23"/>
        </w:numPr>
        <w:jc w:val="both"/>
        <w:rPr>
          <w:sz w:val="24"/>
          <w:szCs w:val="24"/>
        </w:rPr>
      </w:pPr>
      <w:r w:rsidRPr="00B80F85">
        <w:rPr>
          <w:sz w:val="24"/>
          <w:szCs w:val="24"/>
        </w:rPr>
        <w:t xml:space="preserve">Важен не только хороший метод, но и опыт его ... </w:t>
      </w:r>
    </w:p>
    <w:p w:rsidR="00FC303F" w:rsidRDefault="00FC303F" w:rsidP="000C779F">
      <w:pPr>
        <w:pStyle w:val="ab"/>
        <w:numPr>
          <w:ilvl w:val="0"/>
          <w:numId w:val="2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FC303F" w:rsidRDefault="00FC303F" w:rsidP="000C779F">
      <w:pPr>
        <w:pStyle w:val="ab"/>
        <w:numPr>
          <w:ilvl w:val="0"/>
          <w:numId w:val="2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FC303F" w:rsidRDefault="00FC303F" w:rsidP="000C779F">
      <w:pPr>
        <w:pStyle w:val="ab"/>
        <w:numPr>
          <w:ilvl w:val="0"/>
          <w:numId w:val="23"/>
        </w:numPr>
        <w:jc w:val="both"/>
        <w:rPr>
          <w:sz w:val="24"/>
          <w:szCs w:val="24"/>
        </w:rPr>
      </w:pPr>
      <w:r w:rsidRPr="00B80F85">
        <w:rPr>
          <w:sz w:val="24"/>
          <w:szCs w:val="24"/>
        </w:rPr>
        <w:t>Эксперимент предполагает активное ... исследователя в изучаемый процесс.</w:t>
      </w:r>
    </w:p>
    <w:p w:rsidR="00FC303F" w:rsidRDefault="00FC303F" w:rsidP="000C779F">
      <w:pPr>
        <w:pStyle w:val="ab"/>
        <w:numPr>
          <w:ilvl w:val="0"/>
          <w:numId w:val="23"/>
        </w:numPr>
        <w:jc w:val="both"/>
        <w:rPr>
          <w:sz w:val="24"/>
          <w:szCs w:val="24"/>
        </w:rPr>
      </w:pPr>
      <w:r w:rsidRPr="00C12D5B">
        <w:rPr>
          <w:sz w:val="24"/>
          <w:szCs w:val="24"/>
        </w:rPr>
        <w:t xml:space="preserve">Результаты любого эксперимента должны подвергаться … и … обработке. </w:t>
      </w:r>
    </w:p>
    <w:p w:rsidR="00FC303F" w:rsidRPr="0043604B" w:rsidRDefault="00FC303F" w:rsidP="000C779F">
      <w:pPr>
        <w:pStyle w:val="ab"/>
        <w:numPr>
          <w:ilvl w:val="0"/>
          <w:numId w:val="23"/>
        </w:numPr>
        <w:jc w:val="both"/>
        <w:rPr>
          <w:sz w:val="24"/>
          <w:szCs w:val="24"/>
        </w:rPr>
      </w:pPr>
      <w:r w:rsidRPr="00C12D5B">
        <w:rPr>
          <w:sz w:val="24"/>
          <w:szCs w:val="24"/>
        </w:rPr>
        <w:t>Кроме эмпирических, возрастная психология использует …, …, … .</w:t>
      </w:r>
    </w:p>
    <w:p w:rsidR="00FC303F" w:rsidRDefault="00FC303F" w:rsidP="000C779F">
      <w:pPr>
        <w:rPr>
          <w:sz w:val="2"/>
          <w:szCs w:val="2"/>
        </w:rPr>
      </w:pPr>
    </w:p>
    <w:p w:rsidR="00FC303F" w:rsidRDefault="00FC303F" w:rsidP="000C779F">
      <w:pPr>
        <w:widowControl/>
        <w:autoSpaceDE/>
        <w:autoSpaceDN/>
        <w:adjustRightInd/>
        <w:ind w:firstLine="709"/>
        <w:jc w:val="both"/>
        <w:rPr>
          <w:b/>
        </w:rPr>
      </w:pPr>
    </w:p>
    <w:p w:rsidR="00FC303F" w:rsidRPr="0012471E" w:rsidRDefault="00FC303F" w:rsidP="000C779F">
      <w:pPr>
        <w:widowControl/>
        <w:autoSpaceDE/>
        <w:autoSpaceDN/>
        <w:adjustRightInd/>
        <w:ind w:firstLine="709"/>
        <w:jc w:val="both"/>
        <w:rPr>
          <w:b/>
        </w:rPr>
      </w:pPr>
      <w:r w:rsidRPr="00281DBD">
        <w:rPr>
          <w:b/>
        </w:rPr>
        <w:t xml:space="preserve">Тема 2. </w:t>
      </w:r>
      <w:r w:rsidRPr="00EF3409">
        <w:rPr>
          <w:b/>
        </w:rPr>
        <w:t>Зарубежные теории развития и отечественные теории развития</w:t>
      </w:r>
      <w:r w:rsidRPr="00F14A47">
        <w:rPr>
          <w:b/>
        </w:rPr>
        <w:t>.</w:t>
      </w:r>
      <w:r w:rsidRPr="0012471E">
        <w:rPr>
          <w:b/>
        </w:rPr>
        <w:t xml:space="preserve">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Биогенетический подход к исследованию психики: теория трех ступеней развития К. Бюлера.</w:t>
      </w:r>
      <w:r>
        <w:rPr>
          <w:rStyle w:val="10"/>
          <w:color w:val="000000"/>
          <w:sz w:val="24"/>
          <w:szCs w:val="24"/>
        </w:rPr>
        <w:t xml:space="preserve">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Теория социального научения.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Психоаналитические теории развития личности: периодизация</w:t>
      </w:r>
      <w:r>
        <w:rPr>
          <w:rStyle w:val="10"/>
          <w:color w:val="000000"/>
          <w:sz w:val="24"/>
          <w:szCs w:val="24"/>
        </w:rPr>
        <w:t xml:space="preserve"> </w:t>
      </w:r>
      <w:r w:rsidRPr="001927FC">
        <w:rPr>
          <w:rStyle w:val="10"/>
          <w:color w:val="000000"/>
          <w:sz w:val="24"/>
          <w:szCs w:val="24"/>
        </w:rPr>
        <w:t>З. Фрейда и Э. Эриксона.</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Гуманистический подход к исследованию личности: ступени развития личности по А. Маслоу.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Теории когнитивного раз</w:t>
      </w:r>
      <w:r>
        <w:rPr>
          <w:rStyle w:val="10"/>
          <w:color w:val="000000"/>
          <w:sz w:val="24"/>
          <w:szCs w:val="24"/>
        </w:rPr>
        <w:t xml:space="preserve">вития: периодизации Ж. Пиаже и </w:t>
      </w:r>
      <w:r w:rsidRPr="001927FC">
        <w:rPr>
          <w:rStyle w:val="10"/>
          <w:color w:val="000000"/>
          <w:sz w:val="24"/>
          <w:szCs w:val="24"/>
        </w:rPr>
        <w:t xml:space="preserve">А. Валлона. </w:t>
      </w:r>
    </w:p>
    <w:p w:rsidR="00FC303F" w:rsidRDefault="00FC303F" w:rsidP="000C779F">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Деятельностный подход к развитию личности Д.Б. Эльконина. </w:t>
      </w:r>
      <w:r>
        <w:rPr>
          <w:rStyle w:val="10"/>
          <w:color w:val="000000"/>
          <w:sz w:val="24"/>
          <w:szCs w:val="24"/>
        </w:rPr>
        <w:t xml:space="preserve"> </w:t>
      </w:r>
    </w:p>
    <w:p w:rsidR="00FC303F" w:rsidRPr="009D2FE3" w:rsidRDefault="00FC303F" w:rsidP="000C779F">
      <w:pPr>
        <w:pStyle w:val="aff"/>
        <w:numPr>
          <w:ilvl w:val="0"/>
          <w:numId w:val="25"/>
        </w:numPr>
        <w:tabs>
          <w:tab w:val="left" w:pos="204"/>
          <w:tab w:val="left" w:pos="993"/>
        </w:tabs>
        <w:spacing w:after="0"/>
        <w:ind w:left="0" w:firstLine="709"/>
        <w:jc w:val="both"/>
        <w:rPr>
          <w:rStyle w:val="10"/>
          <w:sz w:val="24"/>
          <w:szCs w:val="24"/>
          <w:shd w:val="clear" w:color="auto" w:fill="auto"/>
        </w:rPr>
      </w:pPr>
      <w:r w:rsidRPr="001927FC">
        <w:rPr>
          <w:rStyle w:val="10"/>
          <w:color w:val="000000"/>
          <w:sz w:val="24"/>
          <w:szCs w:val="24"/>
        </w:rPr>
        <w:t xml:space="preserve">Периодизация развития В.И. Слободчикова. </w:t>
      </w:r>
    </w:p>
    <w:p w:rsidR="00FC303F" w:rsidRDefault="00FC303F" w:rsidP="000C779F">
      <w:pPr>
        <w:pStyle w:val="a9"/>
        <w:widowControl/>
        <w:numPr>
          <w:ilvl w:val="0"/>
          <w:numId w:val="25"/>
        </w:numPr>
        <w:tabs>
          <w:tab w:val="left" w:pos="993"/>
        </w:tabs>
        <w:autoSpaceDE/>
        <w:autoSpaceDN/>
        <w:adjustRightInd/>
        <w:ind w:left="0" w:firstLine="709"/>
        <w:jc w:val="both"/>
        <w:rPr>
          <w:b/>
        </w:rPr>
      </w:pPr>
      <w:r>
        <w:rPr>
          <w:rStyle w:val="10"/>
          <w:color w:val="000000"/>
          <w:sz w:val="24"/>
          <w:szCs w:val="24"/>
        </w:rPr>
        <w:t>П</w:t>
      </w:r>
      <w:r w:rsidRPr="001927FC">
        <w:rPr>
          <w:rStyle w:val="10"/>
          <w:color w:val="000000"/>
          <w:sz w:val="24"/>
          <w:szCs w:val="24"/>
        </w:rPr>
        <w:t>сихология возрастных кризисов</w:t>
      </w:r>
      <w:r>
        <w:rPr>
          <w:rStyle w:val="10"/>
          <w:color w:val="000000"/>
          <w:sz w:val="24"/>
          <w:szCs w:val="24"/>
        </w:rPr>
        <w:t xml:space="preserve"> К.Н. Поливанова</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numPr>
          <w:ilvl w:val="0"/>
          <w:numId w:val="31"/>
        </w:numPr>
        <w:ind w:left="0" w:firstLine="709"/>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FC303F" w:rsidRDefault="00FC303F" w:rsidP="000C779F">
      <w:pPr>
        <w:pStyle w:val="ab"/>
        <w:numPr>
          <w:ilvl w:val="0"/>
          <w:numId w:val="31"/>
        </w:numPr>
        <w:ind w:left="0" w:firstLine="709"/>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FC303F" w:rsidRDefault="00FC303F" w:rsidP="000C779F">
      <w:pPr>
        <w:pStyle w:val="ab"/>
        <w:numPr>
          <w:ilvl w:val="0"/>
          <w:numId w:val="31"/>
        </w:numPr>
        <w:ind w:left="0" w:firstLine="709"/>
        <w:jc w:val="both"/>
        <w:rPr>
          <w:sz w:val="24"/>
          <w:szCs w:val="24"/>
        </w:rPr>
      </w:pPr>
      <w:r w:rsidRPr="00C12D5B">
        <w:rPr>
          <w:sz w:val="24"/>
          <w:szCs w:val="24"/>
        </w:rPr>
        <w:t xml:space="preserve">Закончите высказывания, опираясь на периодизацию Э.Эриксона. </w:t>
      </w:r>
    </w:p>
    <w:p w:rsidR="00FC303F" w:rsidRDefault="00FC303F" w:rsidP="000C779F">
      <w:pPr>
        <w:pStyle w:val="ab"/>
        <w:ind w:firstLine="709"/>
        <w:jc w:val="both"/>
        <w:rPr>
          <w:sz w:val="24"/>
          <w:szCs w:val="24"/>
        </w:rPr>
      </w:pPr>
      <w:r w:rsidRPr="00C12D5B">
        <w:rPr>
          <w:sz w:val="24"/>
          <w:szCs w:val="24"/>
        </w:rPr>
        <w:t>1) Возрастны</w:t>
      </w:r>
      <w:r>
        <w:rPr>
          <w:sz w:val="24"/>
          <w:szCs w:val="24"/>
        </w:rPr>
        <w:t xml:space="preserve">е границы периода молодости … </w:t>
      </w:r>
    </w:p>
    <w:p w:rsidR="00FC303F" w:rsidRDefault="00FC303F" w:rsidP="000C779F">
      <w:pPr>
        <w:pStyle w:val="ab"/>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FC303F" w:rsidRDefault="00FC303F" w:rsidP="000C779F">
      <w:pPr>
        <w:pStyle w:val="ab"/>
        <w:ind w:firstLine="709"/>
        <w:jc w:val="both"/>
        <w:rPr>
          <w:sz w:val="24"/>
          <w:szCs w:val="24"/>
        </w:rPr>
      </w:pPr>
      <w:r w:rsidRPr="00C12D5B">
        <w:rPr>
          <w:sz w:val="24"/>
          <w:szCs w:val="24"/>
        </w:rPr>
        <w:t>3) Основным ритуалом</w:t>
      </w:r>
      <w:r>
        <w:rPr>
          <w:sz w:val="24"/>
          <w:szCs w:val="24"/>
        </w:rPr>
        <w:t xml:space="preserve"> в школьном возрасте является ..</w:t>
      </w:r>
      <w:r w:rsidRPr="00C12D5B">
        <w:rPr>
          <w:sz w:val="24"/>
          <w:szCs w:val="24"/>
        </w:rPr>
        <w:t xml:space="preserve">. </w:t>
      </w:r>
    </w:p>
    <w:p w:rsidR="00FC303F" w:rsidRDefault="00FC303F" w:rsidP="000C779F">
      <w:pPr>
        <w:pStyle w:val="ab"/>
        <w:ind w:firstLine="709"/>
        <w:jc w:val="both"/>
        <w:rPr>
          <w:sz w:val="24"/>
          <w:szCs w:val="24"/>
        </w:rPr>
      </w:pPr>
      <w:r w:rsidRPr="00C12D5B">
        <w:rPr>
          <w:sz w:val="24"/>
          <w:szCs w:val="24"/>
        </w:rPr>
        <w:t>4) Первое цельное представление о себе само</w:t>
      </w:r>
      <w:r>
        <w:rPr>
          <w:sz w:val="24"/>
          <w:szCs w:val="24"/>
        </w:rPr>
        <w:t>м - … формируется в возрасте ..</w:t>
      </w:r>
      <w:r w:rsidRPr="00C12D5B">
        <w:rPr>
          <w:sz w:val="24"/>
          <w:szCs w:val="24"/>
        </w:rPr>
        <w:t xml:space="preserve">. </w:t>
      </w:r>
    </w:p>
    <w:p w:rsidR="00FC303F" w:rsidRDefault="00FC303F" w:rsidP="000C779F">
      <w:pPr>
        <w:pStyle w:val="ab"/>
        <w:ind w:firstLine="709"/>
        <w:jc w:val="both"/>
        <w:rPr>
          <w:sz w:val="24"/>
          <w:szCs w:val="24"/>
        </w:rPr>
      </w:pPr>
      <w:r w:rsidRPr="00C12D5B">
        <w:rPr>
          <w:sz w:val="24"/>
          <w:szCs w:val="24"/>
        </w:rPr>
        <w:t>5) Выбор между самостоятельность</w:t>
      </w:r>
      <w:r>
        <w:rPr>
          <w:sz w:val="24"/>
          <w:szCs w:val="24"/>
        </w:rPr>
        <w:t>ю и зависимостью происходит в …</w:t>
      </w:r>
      <w:r w:rsidRPr="00C12D5B">
        <w:rPr>
          <w:sz w:val="24"/>
          <w:szCs w:val="24"/>
        </w:rPr>
        <w:t xml:space="preserve"> возрасте. </w:t>
      </w:r>
    </w:p>
    <w:p w:rsidR="00FC303F" w:rsidRDefault="00FC303F" w:rsidP="000C779F">
      <w:pPr>
        <w:pStyle w:val="ab"/>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FC303F" w:rsidRDefault="00FC303F" w:rsidP="000C779F">
      <w:pPr>
        <w:pStyle w:val="ab"/>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FC303F" w:rsidRDefault="00FC303F" w:rsidP="000C779F">
      <w:pPr>
        <w:pStyle w:val="ab"/>
        <w:ind w:firstLine="709"/>
        <w:jc w:val="both"/>
        <w:rPr>
          <w:sz w:val="24"/>
          <w:szCs w:val="24"/>
        </w:rPr>
      </w:pPr>
      <w:r w:rsidRPr="00C12D5B">
        <w:rPr>
          <w:sz w:val="24"/>
          <w:szCs w:val="24"/>
        </w:rPr>
        <w:t xml:space="preserve">8) Основной выбор в </w:t>
      </w:r>
      <w:r>
        <w:rPr>
          <w:sz w:val="24"/>
          <w:szCs w:val="24"/>
        </w:rPr>
        <w:t>старости человек делает между …</w:t>
      </w:r>
      <w:r w:rsidRPr="00C12D5B">
        <w:rPr>
          <w:sz w:val="24"/>
          <w:szCs w:val="24"/>
        </w:rPr>
        <w:t xml:space="preserve"> или ….</w:t>
      </w:r>
    </w:p>
    <w:p w:rsidR="00FC303F" w:rsidRPr="0043604B" w:rsidRDefault="00FC303F" w:rsidP="000C779F">
      <w:pPr>
        <w:pStyle w:val="ab"/>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FC303F" w:rsidRDefault="00FC303F" w:rsidP="000C779F">
      <w:pPr>
        <w:pStyle w:val="ab"/>
        <w:ind w:firstLine="709"/>
        <w:jc w:val="both"/>
        <w:rPr>
          <w:sz w:val="24"/>
          <w:szCs w:val="24"/>
        </w:rPr>
      </w:pPr>
    </w:p>
    <w:p w:rsidR="00FC303F" w:rsidRDefault="00FC303F" w:rsidP="000C779F">
      <w:pPr>
        <w:rPr>
          <w:sz w:val="2"/>
          <w:szCs w:val="2"/>
        </w:rPr>
      </w:pPr>
    </w:p>
    <w:p w:rsidR="00FC303F" w:rsidRPr="0090175C" w:rsidRDefault="00FC303F" w:rsidP="000C779F">
      <w:pPr>
        <w:widowControl/>
        <w:autoSpaceDE/>
        <w:autoSpaceDN/>
        <w:adjustRightInd/>
        <w:jc w:val="both"/>
        <w:rPr>
          <w:b/>
        </w:rPr>
      </w:pPr>
    </w:p>
    <w:p w:rsidR="00FC303F" w:rsidRPr="00EF3409" w:rsidRDefault="00FC303F" w:rsidP="000C779F">
      <w:pPr>
        <w:pStyle w:val="a9"/>
        <w:widowControl/>
        <w:tabs>
          <w:tab w:val="left" w:pos="851"/>
        </w:tabs>
        <w:autoSpaceDE/>
        <w:autoSpaceDN/>
        <w:adjustRightInd/>
        <w:ind w:left="0" w:firstLine="709"/>
        <w:jc w:val="both"/>
        <w:rPr>
          <w:b/>
        </w:rPr>
      </w:pPr>
      <w:r w:rsidRPr="00281DBD">
        <w:rPr>
          <w:b/>
        </w:rPr>
        <w:t>Тема 3.</w:t>
      </w:r>
      <w:r w:rsidRPr="00281DBD">
        <w:t xml:space="preserve"> </w:t>
      </w:r>
      <w:r w:rsidRPr="00EF3409">
        <w:rPr>
          <w:b/>
        </w:rPr>
        <w:t>Психологические особенности развития в новорожденности и раннем детстве.</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Общая характеристика </w:t>
      </w:r>
      <w:r>
        <w:rPr>
          <w:rStyle w:val="10"/>
          <w:color w:val="000000"/>
          <w:sz w:val="24"/>
          <w:szCs w:val="24"/>
        </w:rPr>
        <w:t>«новорожденности»</w:t>
      </w:r>
      <w:r w:rsidRPr="001927FC">
        <w:rPr>
          <w:rStyle w:val="10"/>
          <w:color w:val="000000"/>
          <w:sz w:val="24"/>
          <w:szCs w:val="24"/>
        </w:rPr>
        <w:t>.</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Pr>
          <w:rStyle w:val="10"/>
          <w:color w:val="000000"/>
          <w:sz w:val="24"/>
          <w:szCs w:val="24"/>
        </w:rPr>
        <w:t>«Комплекс оживления»</w:t>
      </w:r>
      <w:r w:rsidRPr="001927FC">
        <w:rPr>
          <w:rStyle w:val="10"/>
          <w:color w:val="000000"/>
          <w:sz w:val="24"/>
          <w:szCs w:val="24"/>
        </w:rPr>
        <w:t>.</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Своеобразие социальной ситуации развития в младенчестве.</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Особенности сенсорной и моторной функции.</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Развитие социального поведения.</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Языковое развитие.</w:t>
      </w:r>
      <w:r>
        <w:rPr>
          <w:rStyle w:val="10"/>
          <w:color w:val="000000"/>
          <w:sz w:val="24"/>
          <w:szCs w:val="24"/>
        </w:rPr>
        <w:t xml:space="preserve"> </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Основное новообразование младенческого возраста.</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Кризис одного года: основные новообразования и их особенности</w:t>
      </w:r>
      <w:r>
        <w:rPr>
          <w:rStyle w:val="10"/>
          <w:color w:val="000000"/>
          <w:sz w:val="24"/>
          <w:szCs w:val="24"/>
        </w:rPr>
        <w:t>.</w:t>
      </w:r>
    </w:p>
    <w:p w:rsidR="00FC303F" w:rsidRDefault="00FC303F" w:rsidP="000C779F">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Предметно-манипулятивная деятельность — ведущая деятельность.</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психических функций (восприятие, память, мышление).</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Возникновение и развитие речи.</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Эмоциональное развитие.</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сознания.</w:t>
      </w:r>
      <w:r>
        <w:rPr>
          <w:rStyle w:val="10"/>
          <w:color w:val="000000"/>
          <w:sz w:val="24"/>
          <w:szCs w:val="24"/>
        </w:rPr>
        <w:t xml:space="preserve"> </w:t>
      </w:r>
    </w:p>
    <w:p w:rsidR="00FC303F" w:rsidRDefault="00FC303F" w:rsidP="000C779F">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 xml:space="preserve">Развитие основ социальных отношений — основное новообразование раннего детства. </w:t>
      </w:r>
    </w:p>
    <w:p w:rsidR="00FC303F" w:rsidRDefault="00FC303F" w:rsidP="000C779F">
      <w:pPr>
        <w:pStyle w:val="a9"/>
        <w:widowControl/>
        <w:numPr>
          <w:ilvl w:val="0"/>
          <w:numId w:val="26"/>
        </w:numPr>
        <w:tabs>
          <w:tab w:val="left" w:pos="1134"/>
        </w:tabs>
        <w:autoSpaceDE/>
        <w:autoSpaceDN/>
        <w:adjustRightInd/>
        <w:ind w:left="0" w:firstLine="709"/>
        <w:jc w:val="both"/>
        <w:rPr>
          <w:rStyle w:val="10"/>
          <w:color w:val="000000"/>
          <w:sz w:val="24"/>
          <w:szCs w:val="24"/>
        </w:rPr>
      </w:pPr>
      <w:r w:rsidRPr="001927FC">
        <w:rPr>
          <w:rStyle w:val="10"/>
          <w:color w:val="000000"/>
          <w:sz w:val="24"/>
          <w:szCs w:val="24"/>
        </w:rPr>
        <w:t>Кризис трех лет</w:t>
      </w:r>
    </w:p>
    <w:p w:rsidR="00FC303F" w:rsidRDefault="00FC303F" w:rsidP="000C779F">
      <w:pPr>
        <w:pStyle w:val="a9"/>
        <w:widowControl/>
        <w:autoSpaceDE/>
        <w:autoSpaceDN/>
        <w:adjustRightInd/>
        <w:ind w:left="360"/>
        <w:jc w:val="both"/>
      </w:pPr>
      <w:r>
        <w:rPr>
          <w:b/>
        </w:rPr>
        <w:t>Практические задания.</w:t>
      </w:r>
      <w:r w:rsidRPr="0090175C">
        <w:t xml:space="preserve"> </w:t>
      </w:r>
    </w:p>
    <w:p w:rsidR="00FC303F" w:rsidRDefault="00FC303F" w:rsidP="000C779F">
      <w:pPr>
        <w:pStyle w:val="ab"/>
        <w:ind w:firstLine="709"/>
        <w:jc w:val="both"/>
        <w:rPr>
          <w:sz w:val="24"/>
          <w:szCs w:val="24"/>
        </w:rPr>
      </w:pPr>
      <w:r w:rsidRPr="00C12D5B">
        <w:rPr>
          <w:sz w:val="24"/>
          <w:szCs w:val="24"/>
        </w:rPr>
        <w:t>Задание 1. Охарактеризуйте развитие ребенка в младенческом возрасте 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 xml:space="preserve">Эльконину), вид общения (по М.И.Лисиной), психологические новообразования. </w:t>
      </w: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Младенческий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Ранний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 xml:space="preserve">Вставьте пропущенное(ые) слово(а).   </w:t>
      </w:r>
    </w:p>
    <w:p w:rsidR="00FC303F" w:rsidRDefault="00FC303F" w:rsidP="000C779F">
      <w:pPr>
        <w:pStyle w:val="ab"/>
        <w:ind w:firstLine="709"/>
        <w:jc w:val="both"/>
        <w:rPr>
          <w:sz w:val="24"/>
          <w:szCs w:val="24"/>
        </w:rPr>
      </w:pPr>
      <w:r w:rsidRPr="009E0469">
        <w:rPr>
          <w:sz w:val="24"/>
          <w:szCs w:val="24"/>
        </w:rPr>
        <w:t>1. Новообразования младенческого возраста приводят к возникновению н</w:t>
      </w:r>
      <w:r>
        <w:rPr>
          <w:sz w:val="24"/>
          <w:szCs w:val="24"/>
        </w:rPr>
        <w:t>овой потребности ребенка –…</w:t>
      </w:r>
    </w:p>
    <w:p w:rsidR="00FC303F" w:rsidRDefault="00FC303F" w:rsidP="000C779F">
      <w:pPr>
        <w:pStyle w:val="ab"/>
        <w:ind w:firstLine="709"/>
        <w:jc w:val="both"/>
        <w:rPr>
          <w:sz w:val="24"/>
          <w:szCs w:val="24"/>
        </w:rPr>
      </w:pPr>
      <w:r w:rsidRPr="009E0469">
        <w:rPr>
          <w:sz w:val="24"/>
          <w:szCs w:val="24"/>
        </w:rPr>
        <w:t>2. Социальная ситуация развития</w:t>
      </w:r>
      <w:r>
        <w:rPr>
          <w:sz w:val="24"/>
          <w:szCs w:val="24"/>
        </w:rPr>
        <w:t xml:space="preserve"> ребенка в этом возрасте - …</w:t>
      </w:r>
    </w:p>
    <w:p w:rsidR="00FC303F" w:rsidRDefault="00FC303F" w:rsidP="000C779F">
      <w:pPr>
        <w:pStyle w:val="ab"/>
        <w:ind w:firstLine="709"/>
        <w:jc w:val="both"/>
        <w:rPr>
          <w:sz w:val="24"/>
          <w:szCs w:val="24"/>
        </w:rPr>
      </w:pPr>
      <w:r w:rsidRPr="009E0469">
        <w:rPr>
          <w:sz w:val="24"/>
          <w:szCs w:val="24"/>
        </w:rPr>
        <w:t>3. Общение теперь выступает как средство осуществления … деятельности, а взрослый становитс</w:t>
      </w:r>
      <w:r>
        <w:rPr>
          <w:sz w:val="24"/>
          <w:szCs w:val="24"/>
        </w:rPr>
        <w:t>я для ребенка носителем …</w:t>
      </w:r>
    </w:p>
    <w:p w:rsidR="00FC303F" w:rsidRDefault="00FC303F" w:rsidP="000C779F">
      <w:pPr>
        <w:pStyle w:val="ab"/>
        <w:ind w:firstLine="709"/>
        <w:jc w:val="both"/>
        <w:rPr>
          <w:sz w:val="24"/>
          <w:szCs w:val="24"/>
        </w:rPr>
      </w:pPr>
      <w:r w:rsidRPr="009E0469">
        <w:rPr>
          <w:sz w:val="24"/>
          <w:szCs w:val="24"/>
        </w:rPr>
        <w:t>4. Ведущий вид де</w:t>
      </w:r>
      <w:r>
        <w:rPr>
          <w:sz w:val="24"/>
          <w:szCs w:val="24"/>
        </w:rPr>
        <w:t xml:space="preserve">ятельности в раннем возрасте… </w:t>
      </w:r>
    </w:p>
    <w:p w:rsidR="00FC303F" w:rsidRDefault="00FC303F" w:rsidP="000C779F">
      <w:pPr>
        <w:pStyle w:val="ab"/>
        <w:ind w:firstLine="709"/>
        <w:jc w:val="both"/>
        <w:rPr>
          <w:sz w:val="24"/>
          <w:szCs w:val="24"/>
        </w:rPr>
      </w:pPr>
      <w:r w:rsidRPr="009E0469">
        <w:rPr>
          <w:sz w:val="24"/>
          <w:szCs w:val="24"/>
        </w:rPr>
        <w:t>5. Предметная деятельность детей складыва</w:t>
      </w:r>
      <w:r>
        <w:rPr>
          <w:sz w:val="24"/>
          <w:szCs w:val="24"/>
        </w:rPr>
        <w:t>ется из следующих действий: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6. Соотносящи</w:t>
      </w:r>
      <w:r>
        <w:rPr>
          <w:sz w:val="24"/>
          <w:szCs w:val="24"/>
        </w:rPr>
        <w:t>еся действия предполагают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7. Д.Б.</w:t>
      </w:r>
      <w:r>
        <w:rPr>
          <w:sz w:val="24"/>
          <w:szCs w:val="24"/>
        </w:rPr>
        <w:t xml:space="preserve"> </w:t>
      </w:r>
      <w:r w:rsidRPr="009E0469">
        <w:rPr>
          <w:sz w:val="24"/>
          <w:szCs w:val="24"/>
        </w:rPr>
        <w:t>Эльконин рассматривал развитие предметного действия в раннем возр</w:t>
      </w:r>
      <w:r>
        <w:rPr>
          <w:sz w:val="24"/>
          <w:szCs w:val="24"/>
        </w:rPr>
        <w:t>асте по двум направлениям …</w:t>
      </w:r>
    </w:p>
    <w:p w:rsidR="00FC303F" w:rsidRDefault="00FC303F" w:rsidP="000C779F">
      <w:pPr>
        <w:pStyle w:val="ab"/>
        <w:ind w:firstLine="709"/>
        <w:jc w:val="both"/>
        <w:rPr>
          <w:sz w:val="24"/>
          <w:szCs w:val="24"/>
        </w:rPr>
      </w:pPr>
      <w:r w:rsidRPr="009E0469">
        <w:rPr>
          <w:sz w:val="24"/>
          <w:szCs w:val="24"/>
        </w:rPr>
        <w:t xml:space="preserve">8. Первое направление </w:t>
      </w:r>
      <w:r>
        <w:rPr>
          <w:sz w:val="24"/>
          <w:szCs w:val="24"/>
        </w:rPr>
        <w:t xml:space="preserve">включает следующие этапы: … </w:t>
      </w:r>
      <w:r w:rsidRPr="009E0469">
        <w:rPr>
          <w:sz w:val="24"/>
          <w:szCs w:val="24"/>
        </w:rPr>
        <w:t>В процессе освоения предметного действия ребен</w:t>
      </w:r>
      <w:r>
        <w:rPr>
          <w:sz w:val="24"/>
          <w:szCs w:val="24"/>
        </w:rPr>
        <w:t>ок выстраивает собственный …</w:t>
      </w:r>
      <w:r w:rsidRPr="009E0469">
        <w:rPr>
          <w:sz w:val="24"/>
          <w:szCs w:val="24"/>
        </w:rPr>
        <w:t xml:space="preserve"> Он определяется ... этого действия, которым уже овладел сам ребенок. </w:t>
      </w:r>
    </w:p>
    <w:p w:rsidR="00FC303F" w:rsidRDefault="00FC303F" w:rsidP="000C779F">
      <w:pPr>
        <w:pStyle w:val="ab"/>
        <w:ind w:firstLine="709"/>
        <w:jc w:val="both"/>
        <w:rPr>
          <w:sz w:val="24"/>
          <w:szCs w:val="24"/>
        </w:rPr>
      </w:pPr>
      <w:r w:rsidRPr="009E0469">
        <w:rPr>
          <w:sz w:val="24"/>
          <w:szCs w:val="24"/>
        </w:rPr>
        <w:t>9. Второе направление развития предметных дейс</w:t>
      </w:r>
      <w:r>
        <w:rPr>
          <w:sz w:val="24"/>
          <w:szCs w:val="24"/>
        </w:rPr>
        <w:t>твий включает следующие этапы …</w:t>
      </w:r>
      <w:r w:rsidRPr="009E0469">
        <w:rPr>
          <w:sz w:val="24"/>
          <w:szCs w:val="24"/>
        </w:rPr>
        <w:t xml:space="preserve">  </w:t>
      </w:r>
    </w:p>
    <w:p w:rsidR="00FC303F" w:rsidRDefault="00FC303F" w:rsidP="000C779F">
      <w:pPr>
        <w:pStyle w:val="ab"/>
        <w:ind w:firstLine="709"/>
        <w:jc w:val="both"/>
        <w:rPr>
          <w:sz w:val="24"/>
          <w:szCs w:val="24"/>
        </w:rPr>
      </w:pPr>
      <w:r w:rsidRPr="009E0469">
        <w:rPr>
          <w:sz w:val="24"/>
          <w:szCs w:val="24"/>
        </w:rPr>
        <w:t xml:space="preserve">10. Одна из ранних форм игры детей раннего возраста </w:t>
      </w:r>
      <w:r>
        <w:rPr>
          <w:sz w:val="24"/>
          <w:szCs w:val="24"/>
        </w:rPr>
        <w:t>– …Она представляет собой …</w:t>
      </w:r>
    </w:p>
    <w:p w:rsidR="00FC303F" w:rsidRPr="009E0469" w:rsidRDefault="00FC303F" w:rsidP="000C779F">
      <w:pPr>
        <w:pStyle w:val="ab"/>
        <w:ind w:firstLine="709"/>
        <w:jc w:val="both"/>
        <w:rPr>
          <w:sz w:val="24"/>
          <w:szCs w:val="24"/>
        </w:rPr>
      </w:pPr>
      <w:r w:rsidRPr="009E0469">
        <w:rPr>
          <w:sz w:val="24"/>
          <w:szCs w:val="24"/>
        </w:rPr>
        <w:t>11. Особенности такой игры</w:t>
      </w:r>
    </w:p>
    <w:p w:rsidR="00FC303F" w:rsidRDefault="00FC303F" w:rsidP="000C779F">
      <w:pPr>
        <w:pStyle w:val="ab"/>
        <w:ind w:firstLine="709"/>
        <w:jc w:val="both"/>
        <w:rPr>
          <w:sz w:val="24"/>
          <w:szCs w:val="24"/>
        </w:rPr>
      </w:pPr>
      <w:r>
        <w:rPr>
          <w:sz w:val="24"/>
          <w:szCs w:val="24"/>
        </w:rPr>
        <w:t xml:space="preserve">Задание 3. </w:t>
      </w: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Эльконину), вид общения (по М.И.</w:t>
      </w:r>
      <w:r>
        <w:rPr>
          <w:sz w:val="24"/>
          <w:szCs w:val="24"/>
        </w:rPr>
        <w:t xml:space="preserve"> </w:t>
      </w:r>
      <w:r w:rsidRPr="00C12D5B">
        <w:rPr>
          <w:sz w:val="24"/>
          <w:szCs w:val="24"/>
        </w:rPr>
        <w:t xml:space="preserve">Лисиной), психологические новообразования. </w:t>
      </w:r>
    </w:p>
    <w:p w:rsidR="00FC303F" w:rsidRDefault="00FC303F" w:rsidP="000C779F">
      <w:pPr>
        <w:pStyle w:val="ab"/>
        <w:ind w:firstLine="709"/>
        <w:jc w:val="both"/>
        <w:rPr>
          <w:b/>
        </w:rPr>
      </w:pPr>
    </w:p>
    <w:p w:rsidR="00FC303F" w:rsidRPr="00817194" w:rsidRDefault="00FC303F" w:rsidP="000C779F">
      <w:pPr>
        <w:pStyle w:val="a9"/>
        <w:widowControl/>
        <w:tabs>
          <w:tab w:val="left" w:pos="851"/>
          <w:tab w:val="left" w:pos="993"/>
        </w:tabs>
        <w:autoSpaceDE/>
        <w:autoSpaceDN/>
        <w:adjustRightInd/>
        <w:ind w:left="709"/>
        <w:jc w:val="both"/>
        <w:rPr>
          <w:b/>
        </w:rPr>
      </w:pPr>
      <w:r w:rsidRPr="00281DBD">
        <w:rPr>
          <w:b/>
        </w:rPr>
        <w:t xml:space="preserve">Тема 4. </w:t>
      </w:r>
      <w:r w:rsidRPr="00EF3409">
        <w:rPr>
          <w:b/>
        </w:rPr>
        <w:t>Психология развития в дошкольном возрасте</w:t>
      </w:r>
      <w:r w:rsidRPr="00F14A47">
        <w:rPr>
          <w:b/>
        </w:rPr>
        <w:t>.</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Игра как ведущая деятельность.</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психических функций (восприятие, память, внимание).</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Особенности развития </w:t>
      </w:r>
      <w:r w:rsidRPr="0028579B">
        <w:rPr>
          <w:rStyle w:val="10"/>
          <w:color w:val="000000"/>
          <w:sz w:val="24"/>
          <w:szCs w:val="24"/>
        </w:rPr>
        <w:t xml:space="preserve">наглядно-образного мышления.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Проблема формирования умственных действий и понятий.</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Развитие личности </w:t>
      </w:r>
      <w:r w:rsidRPr="0028579B">
        <w:rPr>
          <w:rStyle w:val="10"/>
          <w:color w:val="000000"/>
          <w:sz w:val="24"/>
          <w:szCs w:val="24"/>
        </w:rPr>
        <w:t>(эмоциональная сфера, мотивационная сфера, самосознание).</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общения.</w:t>
      </w:r>
      <w:r>
        <w:rPr>
          <w:rStyle w:val="10"/>
          <w:color w:val="000000"/>
          <w:sz w:val="24"/>
          <w:szCs w:val="24"/>
        </w:rPr>
        <w:t xml:space="preserve"> </w:t>
      </w:r>
    </w:p>
    <w:p w:rsidR="00FC303F" w:rsidRDefault="00FC303F" w:rsidP="000C779F">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Психологическая готовность к школе и диагностика этой готовности.</w:t>
      </w:r>
      <w:r>
        <w:rPr>
          <w:rStyle w:val="10"/>
          <w:color w:val="000000"/>
          <w:sz w:val="24"/>
          <w:szCs w:val="24"/>
        </w:rPr>
        <w:t xml:space="preserve"> </w:t>
      </w:r>
    </w:p>
    <w:p w:rsidR="00FC303F" w:rsidRDefault="00FC303F" w:rsidP="000C779F">
      <w:pPr>
        <w:pStyle w:val="a9"/>
        <w:widowControl/>
        <w:numPr>
          <w:ilvl w:val="0"/>
          <w:numId w:val="28"/>
        </w:numPr>
        <w:tabs>
          <w:tab w:val="left" w:pos="851"/>
          <w:tab w:val="left" w:pos="993"/>
        </w:tabs>
        <w:autoSpaceDE/>
        <w:autoSpaceDN/>
        <w:adjustRightInd/>
        <w:ind w:left="0" w:firstLine="709"/>
        <w:jc w:val="both"/>
        <w:rPr>
          <w:b/>
        </w:rPr>
      </w:pPr>
      <w:r w:rsidRPr="0028579B">
        <w:rPr>
          <w:rStyle w:val="10"/>
          <w:color w:val="000000"/>
          <w:sz w:val="24"/>
          <w:szCs w:val="24"/>
        </w:rPr>
        <w:t>Кризис семи лет.</w:t>
      </w:r>
    </w:p>
    <w:p w:rsidR="00FC303F" w:rsidRDefault="00FC303F" w:rsidP="000C779F">
      <w:pPr>
        <w:pStyle w:val="a9"/>
        <w:widowControl/>
        <w:tabs>
          <w:tab w:val="left" w:pos="851"/>
          <w:tab w:val="left" w:pos="993"/>
        </w:tabs>
        <w:autoSpaceDE/>
        <w:autoSpaceDN/>
        <w:adjustRightInd/>
        <w:jc w:val="both"/>
        <w:rPr>
          <w:b/>
        </w:rPr>
      </w:pPr>
      <w:r>
        <w:rPr>
          <w:b/>
        </w:rPr>
        <w:t>Практические задания</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Дошкольный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FC303F" w:rsidRDefault="00FC303F" w:rsidP="000C779F">
      <w:pPr>
        <w:pStyle w:val="ab"/>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FC303F" w:rsidRDefault="00FC303F" w:rsidP="000C779F">
      <w:pPr>
        <w:pStyle w:val="ab"/>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Вставьте пропущенное(ые) слово(а):  </w:t>
      </w:r>
    </w:p>
    <w:p w:rsidR="00FC303F" w:rsidRDefault="00FC303F" w:rsidP="000C779F">
      <w:pPr>
        <w:pStyle w:val="ab"/>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FC303F" w:rsidRDefault="00FC303F" w:rsidP="000C779F">
      <w:pPr>
        <w:pStyle w:val="ab"/>
        <w:ind w:firstLine="709"/>
        <w:jc w:val="both"/>
        <w:rPr>
          <w:sz w:val="24"/>
          <w:szCs w:val="24"/>
        </w:rPr>
      </w:pPr>
      <w:r w:rsidRPr="00BF0EF2">
        <w:rPr>
          <w:sz w:val="24"/>
          <w:szCs w:val="24"/>
        </w:rPr>
        <w:t>2. Взрослый начинает выступать перед ребенком в новом</w:t>
      </w:r>
      <w:r>
        <w:rPr>
          <w:sz w:val="24"/>
          <w:szCs w:val="24"/>
        </w:rPr>
        <w:t xml:space="preserve"> качестве – как носитель …</w:t>
      </w:r>
    </w:p>
    <w:p w:rsidR="00FC303F" w:rsidRDefault="00FC303F" w:rsidP="000C779F">
      <w:pPr>
        <w:pStyle w:val="ab"/>
        <w:ind w:firstLine="709"/>
        <w:jc w:val="both"/>
        <w:rPr>
          <w:sz w:val="24"/>
          <w:szCs w:val="24"/>
        </w:rPr>
      </w:pPr>
      <w:r w:rsidRPr="00BF0EF2">
        <w:rPr>
          <w:sz w:val="24"/>
          <w:szCs w:val="24"/>
        </w:rPr>
        <w:t>3. Социальная ситуация разви</w:t>
      </w:r>
      <w:r>
        <w:rPr>
          <w:sz w:val="24"/>
          <w:szCs w:val="24"/>
        </w:rPr>
        <w:t>тия в дошкольном детстве: …</w:t>
      </w:r>
    </w:p>
    <w:p w:rsidR="00FC303F" w:rsidRDefault="00FC303F" w:rsidP="000C779F">
      <w:pPr>
        <w:pStyle w:val="ab"/>
        <w:ind w:firstLine="709"/>
        <w:jc w:val="both"/>
        <w:rPr>
          <w:sz w:val="24"/>
          <w:szCs w:val="24"/>
        </w:rPr>
      </w:pPr>
      <w:r w:rsidRPr="00BF0EF2">
        <w:rPr>
          <w:sz w:val="24"/>
          <w:szCs w:val="24"/>
        </w:rPr>
        <w:t>4. Ведущий тип деятельнос</w:t>
      </w:r>
      <w:r>
        <w:rPr>
          <w:sz w:val="24"/>
          <w:szCs w:val="24"/>
        </w:rPr>
        <w:t>ти в дошкольном возрасте —…</w:t>
      </w:r>
    </w:p>
    <w:p w:rsidR="00FC303F" w:rsidRDefault="00FC303F" w:rsidP="000C779F">
      <w:pPr>
        <w:pStyle w:val="ab"/>
        <w:ind w:firstLine="709"/>
        <w:jc w:val="both"/>
        <w:rPr>
          <w:sz w:val="24"/>
          <w:szCs w:val="24"/>
        </w:rPr>
      </w:pPr>
      <w:r w:rsidRPr="00BF0EF2">
        <w:rPr>
          <w:sz w:val="24"/>
          <w:szCs w:val="24"/>
        </w:rPr>
        <w:t>5. В трех-четырехл</w:t>
      </w:r>
      <w:r>
        <w:rPr>
          <w:sz w:val="24"/>
          <w:szCs w:val="24"/>
        </w:rPr>
        <w:t>етнем возрасте разворачивается …</w:t>
      </w:r>
      <w:r w:rsidRPr="00BF0EF2">
        <w:rPr>
          <w:sz w:val="24"/>
          <w:szCs w:val="24"/>
        </w:rPr>
        <w:t xml:space="preserve"> общение. Ведущ</w:t>
      </w:r>
      <w:r>
        <w:rPr>
          <w:sz w:val="24"/>
          <w:szCs w:val="24"/>
        </w:rPr>
        <w:t>ий мотив этой формы общения — …</w:t>
      </w:r>
      <w:r w:rsidRPr="00BF0EF2">
        <w:rPr>
          <w:sz w:val="24"/>
          <w:szCs w:val="24"/>
        </w:rPr>
        <w:t xml:space="preserve"> В шести-семилетнем возрасте происходит переход к новой, высшей для дошко</w:t>
      </w:r>
      <w:r>
        <w:rPr>
          <w:sz w:val="24"/>
          <w:szCs w:val="24"/>
        </w:rPr>
        <w:t>льного детства форме общения —…</w:t>
      </w:r>
      <w:r w:rsidRPr="00BF0EF2">
        <w:rPr>
          <w:sz w:val="24"/>
          <w:szCs w:val="24"/>
        </w:rPr>
        <w:t xml:space="preserve"> Взрослый выступает для ст</w:t>
      </w:r>
      <w:r>
        <w:rPr>
          <w:sz w:val="24"/>
          <w:szCs w:val="24"/>
        </w:rPr>
        <w:t>аршего дошкольника как …</w:t>
      </w:r>
    </w:p>
    <w:p w:rsidR="00FC303F" w:rsidRDefault="00FC303F" w:rsidP="000C779F">
      <w:pPr>
        <w:pStyle w:val="ab"/>
        <w:ind w:firstLine="709"/>
        <w:jc w:val="both"/>
        <w:rPr>
          <w:sz w:val="24"/>
          <w:szCs w:val="24"/>
        </w:rPr>
      </w:pPr>
      <w:r w:rsidRPr="00BF0EF2">
        <w:rPr>
          <w:sz w:val="24"/>
          <w:szCs w:val="24"/>
        </w:rPr>
        <w:t>6. Л.С.Выготский считал, что в дошкольном возрасте ве</w:t>
      </w:r>
      <w:r>
        <w:rPr>
          <w:sz w:val="24"/>
          <w:szCs w:val="24"/>
        </w:rPr>
        <w:t>дущую роль начинает играть …</w:t>
      </w:r>
      <w:r w:rsidRPr="00BF0EF2">
        <w:rPr>
          <w:sz w:val="24"/>
          <w:szCs w:val="24"/>
        </w:rPr>
        <w:t>, которая определяет остальные процессы. Память в основном</w:t>
      </w:r>
      <w:r>
        <w:rPr>
          <w:sz w:val="24"/>
          <w:szCs w:val="24"/>
        </w:rPr>
        <w:t xml:space="preserve"> носит …  </w:t>
      </w:r>
      <w:r w:rsidRPr="00CB1CC3">
        <w:rPr>
          <w:sz w:val="24"/>
          <w:szCs w:val="24"/>
        </w:rPr>
        <w:t xml:space="preserve"> характер, но к концу дошкольного возраста в связи с развитием игры и под влиянием взрослого у ребен</w:t>
      </w:r>
      <w:r>
        <w:rPr>
          <w:sz w:val="24"/>
          <w:szCs w:val="24"/>
        </w:rPr>
        <w:t>ка начинают складываться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7. Сенсорное развитие предпо</w:t>
      </w:r>
      <w:r>
        <w:rPr>
          <w:sz w:val="24"/>
          <w:szCs w:val="24"/>
        </w:rPr>
        <w:t>лагает усвоение ребенком …</w:t>
      </w:r>
    </w:p>
    <w:p w:rsidR="00FC303F" w:rsidRDefault="00FC303F" w:rsidP="000C779F">
      <w:pPr>
        <w:pStyle w:val="ab"/>
        <w:ind w:firstLine="709"/>
        <w:jc w:val="both"/>
        <w:rPr>
          <w:sz w:val="24"/>
          <w:szCs w:val="24"/>
        </w:rPr>
      </w:pPr>
      <w:r w:rsidRPr="00CB1CC3">
        <w:rPr>
          <w:sz w:val="24"/>
          <w:szCs w:val="24"/>
        </w:rPr>
        <w:t>8. Мышление дошкольника развивается от</w:t>
      </w:r>
      <w:r>
        <w:rPr>
          <w:sz w:val="24"/>
          <w:szCs w:val="24"/>
        </w:rPr>
        <w:t xml:space="preserve"> ..., а затем…, к </w:t>
      </w:r>
      <w:r w:rsidRPr="00CB1CC3">
        <w:rPr>
          <w:sz w:val="24"/>
          <w:szCs w:val="24"/>
        </w:rPr>
        <w:t>.</w:t>
      </w:r>
      <w:r>
        <w:rPr>
          <w:sz w:val="24"/>
          <w:szCs w:val="24"/>
        </w:rPr>
        <w:t>.</w:t>
      </w:r>
      <w:r w:rsidRPr="00CB1CC3">
        <w:rPr>
          <w:sz w:val="24"/>
          <w:szCs w:val="24"/>
        </w:rPr>
        <w:t xml:space="preserve">., начинающему формироваться к концу дошкольного возраста. </w:t>
      </w:r>
    </w:p>
    <w:p w:rsidR="00FC303F" w:rsidRDefault="00FC303F" w:rsidP="000C779F">
      <w:pPr>
        <w:pStyle w:val="ab"/>
        <w:ind w:firstLine="709"/>
        <w:jc w:val="both"/>
        <w:rPr>
          <w:sz w:val="24"/>
          <w:szCs w:val="24"/>
        </w:rPr>
      </w:pPr>
      <w:r w:rsidRPr="00CB1CC3">
        <w:rPr>
          <w:sz w:val="24"/>
          <w:szCs w:val="24"/>
        </w:rPr>
        <w:t>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w:t>
      </w:r>
      <w:r>
        <w:rPr>
          <w:sz w:val="24"/>
          <w:szCs w:val="24"/>
        </w:rPr>
        <w:t xml:space="preserve">тивности, помогает ребенку… </w:t>
      </w:r>
      <w:r w:rsidRPr="00CB1CC3">
        <w:rPr>
          <w:sz w:val="24"/>
          <w:szCs w:val="24"/>
        </w:rPr>
        <w:t>К 6-7 годам эгоцентрическая речь ..., сменяясь... речью, которая яв</w:t>
      </w:r>
      <w:r>
        <w:rPr>
          <w:sz w:val="24"/>
          <w:szCs w:val="24"/>
        </w:rPr>
        <w:t xml:space="preserve">ляется главным средством ... </w:t>
      </w:r>
    </w:p>
    <w:p w:rsidR="00FC303F" w:rsidRDefault="00FC303F" w:rsidP="000C779F">
      <w:pPr>
        <w:pStyle w:val="ab"/>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FC303F" w:rsidRPr="00BF0EF2" w:rsidRDefault="00FC303F" w:rsidP="000C779F">
      <w:pPr>
        <w:pStyle w:val="ab"/>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FC303F" w:rsidRDefault="00FC303F" w:rsidP="000C779F">
      <w:pPr>
        <w:pStyle w:val="ab"/>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FC303F" w:rsidRDefault="00FC303F" w:rsidP="000C779F">
      <w:pPr>
        <w:pStyle w:val="ab"/>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FC303F" w:rsidRPr="0043604B" w:rsidRDefault="00FC303F" w:rsidP="000C779F">
      <w:pPr>
        <w:pStyle w:val="ab"/>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w:t>
      </w:r>
      <w:r>
        <w:rPr>
          <w:sz w:val="24"/>
          <w:szCs w:val="24"/>
        </w:rPr>
        <w:t xml:space="preserve"> …</w:t>
      </w:r>
    </w:p>
    <w:p w:rsidR="00FC303F" w:rsidRDefault="00FC303F" w:rsidP="000C779F">
      <w:pPr>
        <w:pStyle w:val="a9"/>
        <w:widowControl/>
        <w:tabs>
          <w:tab w:val="left" w:pos="851"/>
          <w:tab w:val="left" w:pos="993"/>
        </w:tabs>
        <w:autoSpaceDE/>
        <w:autoSpaceDN/>
        <w:adjustRightInd/>
        <w:jc w:val="both"/>
        <w:rPr>
          <w:b/>
        </w:rPr>
      </w:pPr>
    </w:p>
    <w:p w:rsidR="00FC303F" w:rsidRDefault="00FC303F" w:rsidP="000C779F">
      <w:pPr>
        <w:pStyle w:val="a9"/>
        <w:widowControl/>
        <w:tabs>
          <w:tab w:val="left" w:pos="851"/>
          <w:tab w:val="left" w:pos="993"/>
        </w:tabs>
        <w:autoSpaceDE/>
        <w:autoSpaceDN/>
        <w:adjustRightInd/>
        <w:jc w:val="both"/>
      </w:pPr>
      <w:r w:rsidRPr="00281DBD">
        <w:rPr>
          <w:b/>
        </w:rPr>
        <w:t>Тема 5.</w:t>
      </w:r>
      <w:r w:rsidRPr="00281DBD">
        <w:t xml:space="preserve"> </w:t>
      </w:r>
      <w:r w:rsidRPr="00EF3409">
        <w:rPr>
          <w:b/>
        </w:rPr>
        <w:t>Психология развития в младшем школьном возрасте</w:t>
      </w:r>
      <w:r w:rsidRPr="00F14A47">
        <w:rPr>
          <w:rStyle w:val="211pt"/>
          <w:b/>
          <w:sz w:val="24"/>
          <w:szCs w:val="24"/>
        </w:rPr>
        <w:t>.</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социальной ситуации развития.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Учебная деятельность как ведущая деятельность.</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умения учиться.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Развитие психических функций в младшем школьном возрасте (восприятие, память, внимание).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словесно-логического мышления.</w:t>
      </w:r>
      <w:r>
        <w:rPr>
          <w:rStyle w:val="10"/>
          <w:color w:val="000000"/>
          <w:sz w:val="24"/>
          <w:szCs w:val="24"/>
        </w:rPr>
        <w:t xml:space="preserve"> </w:t>
      </w:r>
    </w:p>
    <w:p w:rsidR="00FC303F" w:rsidRDefault="00FC303F" w:rsidP="000C779F">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новой системы отношений.</w:t>
      </w:r>
      <w:r>
        <w:rPr>
          <w:rStyle w:val="10"/>
          <w:color w:val="000000"/>
          <w:sz w:val="24"/>
          <w:szCs w:val="24"/>
        </w:rPr>
        <w:t xml:space="preserve"> </w:t>
      </w:r>
    </w:p>
    <w:p w:rsidR="00FC303F" w:rsidRDefault="00FC303F" w:rsidP="000C779F">
      <w:pPr>
        <w:pStyle w:val="a9"/>
        <w:widowControl/>
        <w:numPr>
          <w:ilvl w:val="0"/>
          <w:numId w:val="27"/>
        </w:numPr>
        <w:tabs>
          <w:tab w:val="left" w:pos="993"/>
        </w:tabs>
        <w:autoSpaceDE/>
        <w:autoSpaceDN/>
        <w:adjustRightInd/>
        <w:ind w:left="0" w:firstLine="709"/>
        <w:jc w:val="both"/>
        <w:rPr>
          <w:b/>
        </w:rPr>
      </w:pPr>
      <w:r>
        <w:rPr>
          <w:rStyle w:val="10"/>
          <w:color w:val="000000"/>
          <w:sz w:val="24"/>
          <w:szCs w:val="24"/>
        </w:rPr>
        <w:t xml:space="preserve">Основные варианты неблагоприятного развития </w:t>
      </w:r>
      <w:r w:rsidRPr="0028579B">
        <w:rPr>
          <w:rStyle w:val="10"/>
          <w:color w:val="000000"/>
          <w:sz w:val="24"/>
          <w:szCs w:val="24"/>
        </w:rPr>
        <w:t>младших школьников.</w:t>
      </w:r>
    </w:p>
    <w:p w:rsidR="00FC303F" w:rsidRPr="000A39BE" w:rsidRDefault="00FC303F" w:rsidP="000C779F">
      <w:pPr>
        <w:pStyle w:val="a9"/>
        <w:widowControl/>
        <w:autoSpaceDE/>
        <w:autoSpaceDN/>
        <w:adjustRightInd/>
        <w:jc w:val="both"/>
        <w:rPr>
          <w:b/>
        </w:rPr>
      </w:pPr>
      <w:r w:rsidRPr="000A39BE">
        <w:rPr>
          <w:b/>
        </w:rPr>
        <w:t xml:space="preserve">Практические задания </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w:t>
      </w:r>
    </w:p>
    <w:p w:rsidR="00FC303F" w:rsidRDefault="00FC303F" w:rsidP="000C779F">
      <w:pPr>
        <w:pStyle w:val="ab"/>
        <w:ind w:firstLine="709"/>
        <w:jc w:val="both"/>
        <w:rPr>
          <w:sz w:val="24"/>
          <w:szCs w:val="24"/>
        </w:rPr>
      </w:pPr>
    </w:p>
    <w:p w:rsidR="00FC303F" w:rsidRPr="00C12D5B" w:rsidRDefault="00FC303F" w:rsidP="000C779F">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Младший школьный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9"/>
        <w:widowControl/>
        <w:autoSpaceDE/>
        <w:autoSpaceDN/>
        <w:adjustRightInd/>
        <w:jc w:val="both"/>
      </w:pPr>
    </w:p>
    <w:p w:rsidR="00FC303F" w:rsidRPr="00D31278" w:rsidRDefault="00FC303F" w:rsidP="000C779F">
      <w:pPr>
        <w:pStyle w:val="a9"/>
        <w:widowControl/>
        <w:tabs>
          <w:tab w:val="left" w:pos="851"/>
          <w:tab w:val="left" w:pos="993"/>
        </w:tabs>
        <w:autoSpaceDE/>
        <w:autoSpaceDN/>
        <w:adjustRightInd/>
        <w:jc w:val="both"/>
        <w:rPr>
          <w:b/>
        </w:rPr>
      </w:pPr>
      <w:r w:rsidRPr="00281DBD">
        <w:rPr>
          <w:b/>
          <w:color w:val="000000"/>
        </w:rPr>
        <w:t xml:space="preserve">Тема 6. </w:t>
      </w:r>
      <w:r w:rsidRPr="00EF3409">
        <w:rPr>
          <w:b/>
        </w:rPr>
        <w:t>Психология развития в подростковом и юношеском возрасте.</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Физиологическое развитие.</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абстрактного мышления.</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Pr>
          <w:rStyle w:val="10"/>
          <w:color w:val="000000"/>
          <w:sz w:val="24"/>
          <w:szCs w:val="24"/>
        </w:rPr>
        <w:t>«</w:t>
      </w:r>
      <w:r w:rsidRPr="0028579B">
        <w:rPr>
          <w:rStyle w:val="10"/>
          <w:color w:val="000000"/>
          <w:sz w:val="24"/>
          <w:szCs w:val="24"/>
        </w:rPr>
        <w:t>Чувство взрослости</w:t>
      </w:r>
      <w:r>
        <w:rPr>
          <w:rStyle w:val="10"/>
          <w:color w:val="000000"/>
          <w:sz w:val="24"/>
          <w:szCs w:val="24"/>
        </w:rPr>
        <w:t>»</w:t>
      </w:r>
      <w:r w:rsidRPr="0028579B">
        <w:rPr>
          <w:rStyle w:val="10"/>
          <w:color w:val="000000"/>
          <w:sz w:val="24"/>
          <w:szCs w:val="24"/>
        </w:rPr>
        <w:t xml:space="preserve"> как основное новообразование подросткового возраста.</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идентичности.</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Референтная группа сверстников.</w:t>
      </w:r>
      <w:r>
        <w:rPr>
          <w:rStyle w:val="10"/>
          <w:color w:val="000000"/>
          <w:sz w:val="24"/>
          <w:szCs w:val="24"/>
        </w:rPr>
        <w:t xml:space="preserve">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Формирование ценностных ориентаций.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Девиантное поведение. </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Юность как начало ступени индивидуализации.</w:t>
      </w:r>
    </w:p>
    <w:p w:rsidR="00FC303F" w:rsidRDefault="00FC303F" w:rsidP="000C779F">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Личностное и профессиональное самоопределение.</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 xml:space="preserve">Психологическая готовность к личностному самоопределению. </w:t>
      </w:r>
      <w:r>
        <w:rPr>
          <w:rStyle w:val="10"/>
          <w:color w:val="000000"/>
          <w:sz w:val="24"/>
          <w:szCs w:val="24"/>
        </w:rPr>
        <w:t xml:space="preserve"> </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Проблема выбора.</w:t>
      </w:r>
      <w:r>
        <w:rPr>
          <w:rStyle w:val="10"/>
          <w:color w:val="000000"/>
          <w:sz w:val="24"/>
          <w:szCs w:val="24"/>
        </w:rPr>
        <w:t xml:space="preserve"> </w:t>
      </w:r>
    </w:p>
    <w:p w:rsidR="00FC303F" w:rsidRDefault="00FC303F" w:rsidP="000C779F">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Особенности временной перспективы старшеклассников.</w:t>
      </w:r>
      <w:r>
        <w:rPr>
          <w:rStyle w:val="10"/>
          <w:color w:val="000000"/>
          <w:sz w:val="24"/>
          <w:szCs w:val="24"/>
        </w:rPr>
        <w:t xml:space="preserve"> </w:t>
      </w:r>
    </w:p>
    <w:p w:rsidR="00FC303F" w:rsidRPr="009D2FE3" w:rsidRDefault="00FC303F" w:rsidP="000C779F">
      <w:pPr>
        <w:pStyle w:val="aff"/>
        <w:widowControl/>
        <w:numPr>
          <w:ilvl w:val="0"/>
          <w:numId w:val="29"/>
        </w:numPr>
        <w:tabs>
          <w:tab w:val="left" w:pos="204"/>
          <w:tab w:val="left" w:pos="346"/>
          <w:tab w:val="left" w:pos="1134"/>
        </w:tabs>
        <w:autoSpaceDE/>
        <w:autoSpaceDN/>
        <w:adjustRightInd/>
        <w:spacing w:after="0"/>
        <w:ind w:left="0" w:firstLine="709"/>
        <w:jc w:val="both"/>
        <w:rPr>
          <w:rStyle w:val="10"/>
          <w:b/>
          <w:sz w:val="24"/>
          <w:szCs w:val="24"/>
          <w:shd w:val="clear" w:color="auto" w:fill="auto"/>
        </w:rPr>
      </w:pPr>
      <w:r w:rsidRPr="009D2FE3">
        <w:rPr>
          <w:rStyle w:val="10"/>
          <w:color w:val="000000"/>
          <w:sz w:val="24"/>
          <w:szCs w:val="24"/>
        </w:rPr>
        <w:t>Особенности самосознания старшеклассников.</w:t>
      </w:r>
    </w:p>
    <w:p w:rsidR="00FC303F" w:rsidRPr="009D2FE3" w:rsidRDefault="00FC303F" w:rsidP="000C779F">
      <w:pPr>
        <w:pStyle w:val="aff"/>
        <w:widowControl/>
        <w:numPr>
          <w:ilvl w:val="0"/>
          <w:numId w:val="29"/>
        </w:numPr>
        <w:tabs>
          <w:tab w:val="left" w:pos="204"/>
          <w:tab w:val="left" w:pos="346"/>
          <w:tab w:val="left" w:pos="1134"/>
        </w:tabs>
        <w:autoSpaceDE/>
        <w:autoSpaceDN/>
        <w:adjustRightInd/>
        <w:spacing w:after="0"/>
        <w:ind w:left="0" w:firstLine="709"/>
        <w:jc w:val="both"/>
        <w:rPr>
          <w:b/>
        </w:rPr>
      </w:pPr>
      <w:r w:rsidRPr="009D2FE3">
        <w:rPr>
          <w:rStyle w:val="10"/>
          <w:color w:val="000000"/>
          <w:sz w:val="24"/>
          <w:szCs w:val="24"/>
        </w:rPr>
        <w:t>Экзистенциальный кризис.</w:t>
      </w:r>
    </w:p>
    <w:p w:rsidR="00FC303F" w:rsidRPr="000907DA" w:rsidRDefault="00FC303F" w:rsidP="000C779F">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r w:rsidRPr="000907DA">
        <w:rPr>
          <w:b/>
        </w:rPr>
        <w:t xml:space="preserve"> </w:t>
      </w:r>
    </w:p>
    <w:p w:rsidR="00FC303F" w:rsidRDefault="00FC303F" w:rsidP="000C779F">
      <w:pPr>
        <w:ind w:firstLine="709"/>
        <w:jc w:val="both"/>
      </w:pPr>
    </w:p>
    <w:p w:rsidR="00FC303F" w:rsidRDefault="00FC303F" w:rsidP="000C779F">
      <w:pPr>
        <w:pStyle w:val="ab"/>
        <w:ind w:firstLine="709"/>
        <w:jc w:val="both"/>
        <w:rPr>
          <w:sz w:val="24"/>
          <w:szCs w:val="24"/>
        </w:rPr>
      </w:pPr>
      <w:r w:rsidRPr="00C12D5B">
        <w:rPr>
          <w:sz w:val="24"/>
          <w:szCs w:val="24"/>
        </w:rPr>
        <w:t xml:space="preserve">Задание 1. </w:t>
      </w:r>
    </w:p>
    <w:p w:rsidR="00FC303F"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возрасте </w:t>
      </w:r>
      <w:r w:rsidRPr="00C12D5B">
        <w:rPr>
          <w:sz w:val="24"/>
          <w:szCs w:val="24"/>
        </w:rPr>
        <w:t>по следующим показателям: социальная ситуация развития, ведущий вид деятельности (по Д.Б.</w:t>
      </w:r>
      <w:r>
        <w:rPr>
          <w:sz w:val="24"/>
          <w:szCs w:val="24"/>
        </w:rPr>
        <w:t xml:space="preserve"> </w:t>
      </w:r>
      <w:r w:rsidRPr="00C12D5B">
        <w:rPr>
          <w:sz w:val="24"/>
          <w:szCs w:val="24"/>
        </w:rPr>
        <w:t>Эльконину), вид общения (по М.И.</w:t>
      </w:r>
      <w:r>
        <w:rPr>
          <w:sz w:val="24"/>
          <w:szCs w:val="24"/>
        </w:rPr>
        <w:t xml:space="preserve"> </w:t>
      </w:r>
      <w:r w:rsidRPr="00C12D5B">
        <w:rPr>
          <w:sz w:val="24"/>
          <w:szCs w:val="24"/>
        </w:rPr>
        <w:t xml:space="preserve">Лисиной), психологические новообразования. </w:t>
      </w:r>
    </w:p>
    <w:p w:rsidR="00FC303F" w:rsidRDefault="00FC303F" w:rsidP="000C779F">
      <w:pPr>
        <w:pStyle w:val="ab"/>
        <w:ind w:firstLine="709"/>
        <w:jc w:val="both"/>
        <w:rPr>
          <w:sz w:val="24"/>
          <w:szCs w:val="24"/>
        </w:rPr>
      </w:pPr>
      <w:r>
        <w:rPr>
          <w:sz w:val="24"/>
          <w:szCs w:val="24"/>
        </w:rPr>
        <w:t>Задание 2</w:t>
      </w:r>
      <w:r w:rsidRPr="00C12D5B">
        <w:rPr>
          <w:sz w:val="24"/>
          <w:szCs w:val="24"/>
        </w:rPr>
        <w:t xml:space="preserve">. </w:t>
      </w:r>
    </w:p>
    <w:p w:rsidR="00FC303F" w:rsidRPr="00C12D5B" w:rsidRDefault="00FC303F" w:rsidP="000C779F">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C303F" w:rsidRDefault="00FC303F" w:rsidP="000C779F">
      <w:pPr>
        <w:pStyle w:val="ab"/>
        <w:ind w:firstLine="709"/>
        <w:jc w:val="both"/>
        <w:rPr>
          <w:sz w:val="24"/>
          <w:szCs w:val="24"/>
        </w:rPr>
      </w:pPr>
    </w:p>
    <w:p w:rsidR="00FC303F" w:rsidRPr="00C12D5B" w:rsidRDefault="00FC303F" w:rsidP="000C779F">
      <w:pPr>
        <w:pStyle w:val="ab"/>
        <w:ind w:firstLine="709"/>
        <w:jc w:val="both"/>
        <w:rPr>
          <w:sz w:val="24"/>
          <w:szCs w:val="24"/>
        </w:rPr>
      </w:pPr>
      <w:r>
        <w:rPr>
          <w:sz w:val="24"/>
          <w:szCs w:val="24"/>
        </w:rPr>
        <w:t>Задание 3. З</w:t>
      </w:r>
      <w:r w:rsidRPr="00C12D5B">
        <w:rPr>
          <w:sz w:val="24"/>
          <w:szCs w:val="24"/>
        </w:rPr>
        <w:t>аполните таблицу «</w:t>
      </w:r>
      <w:r>
        <w:rPr>
          <w:sz w:val="24"/>
          <w:szCs w:val="24"/>
        </w:rPr>
        <w:t>П</w:t>
      </w:r>
      <w:r w:rsidRPr="00C12D5B">
        <w:rPr>
          <w:sz w:val="24"/>
          <w:szCs w:val="24"/>
        </w:rPr>
        <w:t>ериодизация психического развития».</w:t>
      </w:r>
    </w:p>
    <w:p w:rsidR="00FC303F" w:rsidRDefault="00FC303F" w:rsidP="000C779F">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C303F" w:rsidRPr="009E0469" w:rsidTr="00A31248">
        <w:tc>
          <w:tcPr>
            <w:tcW w:w="1526" w:type="dxa"/>
          </w:tcPr>
          <w:p w:rsidR="00FC303F" w:rsidRPr="00A31248" w:rsidRDefault="00FC303F" w:rsidP="00A31248">
            <w:pPr>
              <w:pStyle w:val="ab"/>
              <w:jc w:val="both"/>
              <w:rPr>
                <w:b/>
                <w:sz w:val="22"/>
                <w:szCs w:val="22"/>
              </w:rPr>
            </w:pPr>
            <w:r w:rsidRPr="00A31248">
              <w:rPr>
                <w:b/>
                <w:sz w:val="22"/>
                <w:szCs w:val="22"/>
              </w:rPr>
              <w:t>Возрастной период</w:t>
            </w:r>
          </w:p>
        </w:tc>
        <w:tc>
          <w:tcPr>
            <w:tcW w:w="1559" w:type="dxa"/>
          </w:tcPr>
          <w:p w:rsidR="00FC303F" w:rsidRPr="00A31248" w:rsidRDefault="00FC303F" w:rsidP="00A31248">
            <w:pPr>
              <w:pStyle w:val="ab"/>
              <w:jc w:val="both"/>
              <w:rPr>
                <w:b/>
                <w:sz w:val="22"/>
                <w:szCs w:val="22"/>
              </w:rPr>
            </w:pPr>
            <w:r w:rsidRPr="00A31248">
              <w:rPr>
                <w:b/>
                <w:sz w:val="22"/>
                <w:szCs w:val="22"/>
              </w:rPr>
              <w:t>Хронологи- ческие рамки</w:t>
            </w:r>
          </w:p>
        </w:tc>
        <w:tc>
          <w:tcPr>
            <w:tcW w:w="1188" w:type="dxa"/>
          </w:tcPr>
          <w:p w:rsidR="00FC303F" w:rsidRPr="00A31248" w:rsidRDefault="00FC303F" w:rsidP="00A31248">
            <w:pPr>
              <w:pStyle w:val="ab"/>
              <w:jc w:val="both"/>
              <w:rPr>
                <w:b/>
                <w:sz w:val="22"/>
                <w:szCs w:val="22"/>
              </w:rPr>
            </w:pPr>
            <w:r w:rsidRPr="00A31248">
              <w:rPr>
                <w:b/>
                <w:sz w:val="22"/>
                <w:szCs w:val="22"/>
              </w:rPr>
              <w:t>Ведущая потреб- ность</w:t>
            </w:r>
          </w:p>
        </w:tc>
        <w:tc>
          <w:tcPr>
            <w:tcW w:w="1518" w:type="dxa"/>
          </w:tcPr>
          <w:p w:rsidR="00FC303F" w:rsidRPr="00A31248" w:rsidRDefault="00FC303F" w:rsidP="00A31248">
            <w:pPr>
              <w:pStyle w:val="ab"/>
              <w:jc w:val="both"/>
              <w:rPr>
                <w:b/>
                <w:sz w:val="22"/>
                <w:szCs w:val="22"/>
              </w:rPr>
            </w:pPr>
            <w:r w:rsidRPr="00A31248">
              <w:rPr>
                <w:b/>
                <w:sz w:val="22"/>
                <w:szCs w:val="22"/>
              </w:rPr>
              <w:t>Социальная ситуация развития</w:t>
            </w:r>
          </w:p>
        </w:tc>
        <w:tc>
          <w:tcPr>
            <w:tcW w:w="1639" w:type="dxa"/>
          </w:tcPr>
          <w:p w:rsidR="00FC303F" w:rsidRPr="00A31248" w:rsidRDefault="00FC303F" w:rsidP="00A31248">
            <w:pPr>
              <w:pStyle w:val="ab"/>
              <w:jc w:val="both"/>
              <w:rPr>
                <w:b/>
                <w:sz w:val="22"/>
                <w:szCs w:val="22"/>
              </w:rPr>
            </w:pPr>
            <w:r w:rsidRPr="00A31248">
              <w:rPr>
                <w:b/>
                <w:sz w:val="22"/>
                <w:szCs w:val="22"/>
              </w:rPr>
              <w:t>Ведущий вид деятельности</w:t>
            </w:r>
          </w:p>
        </w:tc>
        <w:tc>
          <w:tcPr>
            <w:tcW w:w="828" w:type="dxa"/>
          </w:tcPr>
          <w:p w:rsidR="00FC303F" w:rsidRPr="00A31248" w:rsidRDefault="00FC303F" w:rsidP="00A31248">
            <w:pPr>
              <w:pStyle w:val="ab"/>
              <w:jc w:val="both"/>
              <w:rPr>
                <w:b/>
                <w:sz w:val="22"/>
                <w:szCs w:val="22"/>
              </w:rPr>
            </w:pPr>
            <w:r w:rsidRPr="00A31248">
              <w:rPr>
                <w:b/>
                <w:sz w:val="22"/>
                <w:szCs w:val="22"/>
              </w:rPr>
              <w:t>Вид обще-ния</w:t>
            </w:r>
          </w:p>
        </w:tc>
        <w:tc>
          <w:tcPr>
            <w:tcW w:w="1597" w:type="dxa"/>
          </w:tcPr>
          <w:p w:rsidR="00FC303F" w:rsidRPr="00A31248" w:rsidRDefault="00FC303F" w:rsidP="00A31248">
            <w:pPr>
              <w:pStyle w:val="ab"/>
              <w:jc w:val="both"/>
              <w:rPr>
                <w:b/>
                <w:sz w:val="22"/>
                <w:szCs w:val="22"/>
              </w:rPr>
            </w:pPr>
            <w:r w:rsidRPr="00A31248">
              <w:rPr>
                <w:b/>
                <w:sz w:val="22"/>
                <w:szCs w:val="22"/>
              </w:rPr>
              <w:t>Психические ново- образования</w:t>
            </w: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Подростковый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r w:rsidR="00FC303F" w:rsidRPr="009E0469" w:rsidTr="00A31248">
        <w:tc>
          <w:tcPr>
            <w:tcW w:w="1526" w:type="dxa"/>
          </w:tcPr>
          <w:p w:rsidR="00FC303F" w:rsidRPr="00A31248" w:rsidRDefault="00FC303F" w:rsidP="00A31248">
            <w:pPr>
              <w:pStyle w:val="ab"/>
              <w:jc w:val="both"/>
              <w:rPr>
                <w:sz w:val="24"/>
                <w:szCs w:val="24"/>
              </w:rPr>
            </w:pPr>
            <w:r w:rsidRPr="00A31248">
              <w:rPr>
                <w:sz w:val="24"/>
                <w:szCs w:val="24"/>
              </w:rPr>
              <w:t>Юношеский возраст</w:t>
            </w:r>
          </w:p>
        </w:tc>
        <w:tc>
          <w:tcPr>
            <w:tcW w:w="1559" w:type="dxa"/>
          </w:tcPr>
          <w:p w:rsidR="00FC303F" w:rsidRPr="00A31248" w:rsidRDefault="00FC303F" w:rsidP="00A31248">
            <w:pPr>
              <w:pStyle w:val="ab"/>
              <w:jc w:val="both"/>
              <w:rPr>
                <w:sz w:val="24"/>
                <w:szCs w:val="24"/>
              </w:rPr>
            </w:pPr>
          </w:p>
        </w:tc>
        <w:tc>
          <w:tcPr>
            <w:tcW w:w="1188" w:type="dxa"/>
          </w:tcPr>
          <w:p w:rsidR="00FC303F" w:rsidRPr="00A31248" w:rsidRDefault="00FC303F" w:rsidP="00A31248">
            <w:pPr>
              <w:pStyle w:val="ab"/>
              <w:jc w:val="both"/>
              <w:rPr>
                <w:sz w:val="24"/>
                <w:szCs w:val="24"/>
              </w:rPr>
            </w:pPr>
          </w:p>
        </w:tc>
        <w:tc>
          <w:tcPr>
            <w:tcW w:w="1518" w:type="dxa"/>
          </w:tcPr>
          <w:p w:rsidR="00FC303F" w:rsidRPr="00A31248" w:rsidRDefault="00FC303F" w:rsidP="00A31248">
            <w:pPr>
              <w:pStyle w:val="ab"/>
              <w:jc w:val="both"/>
              <w:rPr>
                <w:sz w:val="24"/>
                <w:szCs w:val="24"/>
              </w:rPr>
            </w:pPr>
          </w:p>
        </w:tc>
        <w:tc>
          <w:tcPr>
            <w:tcW w:w="1639" w:type="dxa"/>
          </w:tcPr>
          <w:p w:rsidR="00FC303F" w:rsidRPr="00A31248" w:rsidRDefault="00FC303F" w:rsidP="00A31248">
            <w:pPr>
              <w:pStyle w:val="ab"/>
              <w:jc w:val="both"/>
              <w:rPr>
                <w:sz w:val="24"/>
                <w:szCs w:val="24"/>
              </w:rPr>
            </w:pPr>
          </w:p>
        </w:tc>
        <w:tc>
          <w:tcPr>
            <w:tcW w:w="828" w:type="dxa"/>
          </w:tcPr>
          <w:p w:rsidR="00FC303F" w:rsidRPr="00A31248" w:rsidRDefault="00FC303F" w:rsidP="00A31248">
            <w:pPr>
              <w:pStyle w:val="ab"/>
              <w:jc w:val="both"/>
              <w:rPr>
                <w:sz w:val="24"/>
                <w:szCs w:val="24"/>
              </w:rPr>
            </w:pPr>
          </w:p>
        </w:tc>
        <w:tc>
          <w:tcPr>
            <w:tcW w:w="1597" w:type="dxa"/>
          </w:tcPr>
          <w:p w:rsidR="00FC303F" w:rsidRPr="00A31248" w:rsidRDefault="00FC303F" w:rsidP="00A31248">
            <w:pPr>
              <w:pStyle w:val="ab"/>
              <w:jc w:val="both"/>
              <w:rPr>
                <w:sz w:val="24"/>
                <w:szCs w:val="24"/>
              </w:rPr>
            </w:pPr>
          </w:p>
        </w:tc>
      </w:tr>
    </w:tbl>
    <w:p w:rsidR="00FC303F" w:rsidRDefault="00FC303F" w:rsidP="000C779F">
      <w:pPr>
        <w:pStyle w:val="ab"/>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 xml:space="preserve">Вставьте пропущенное(ые) слово(а)  </w:t>
      </w:r>
    </w:p>
    <w:p w:rsidR="00FC303F" w:rsidRDefault="00FC303F" w:rsidP="000C779F">
      <w:pPr>
        <w:pStyle w:val="ab"/>
        <w:ind w:firstLine="709"/>
        <w:jc w:val="both"/>
        <w:rPr>
          <w:sz w:val="24"/>
          <w:szCs w:val="24"/>
        </w:rPr>
      </w:pPr>
      <w:r w:rsidRPr="00CB1CC3">
        <w:rPr>
          <w:sz w:val="24"/>
          <w:szCs w:val="24"/>
        </w:rPr>
        <w:t xml:space="preserve">1. Хронологические границы подросткового периода от ... до … лет. </w:t>
      </w:r>
    </w:p>
    <w:p w:rsidR="00FC303F" w:rsidRDefault="00FC303F" w:rsidP="000C779F">
      <w:pPr>
        <w:pStyle w:val="ab"/>
        <w:ind w:firstLine="709"/>
        <w:jc w:val="both"/>
        <w:rPr>
          <w:sz w:val="24"/>
          <w:szCs w:val="24"/>
        </w:rPr>
      </w:pPr>
      <w:r w:rsidRPr="00CB1CC3">
        <w:rPr>
          <w:sz w:val="24"/>
          <w:szCs w:val="24"/>
        </w:rPr>
        <w:t>2. Ведущий вид деятельности</w:t>
      </w:r>
      <w:r>
        <w:rPr>
          <w:sz w:val="24"/>
          <w:szCs w:val="24"/>
        </w:rPr>
        <w:t xml:space="preserve"> в подростковом возрасте -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3. Для подростка характерны следующие специфич</w:t>
      </w:r>
      <w:r>
        <w:rPr>
          <w:sz w:val="24"/>
          <w:szCs w:val="24"/>
        </w:rPr>
        <w:t>еские формы поведения: …</w:t>
      </w:r>
    </w:p>
    <w:p w:rsidR="00FC303F" w:rsidRDefault="00FC303F" w:rsidP="000C779F">
      <w:pPr>
        <w:pStyle w:val="ab"/>
        <w:ind w:firstLine="709"/>
        <w:jc w:val="both"/>
        <w:rPr>
          <w:sz w:val="24"/>
          <w:szCs w:val="24"/>
        </w:rPr>
      </w:pPr>
      <w:r w:rsidRPr="00CB1CC3">
        <w:rPr>
          <w:sz w:val="24"/>
          <w:szCs w:val="24"/>
        </w:rPr>
        <w:t xml:space="preserve">4. </w:t>
      </w:r>
      <w:r>
        <w:rPr>
          <w:sz w:val="24"/>
          <w:szCs w:val="24"/>
        </w:rPr>
        <w:t>Реакция эмансипации – это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5. Типичная черта подростковых г</w:t>
      </w:r>
      <w:r>
        <w:rPr>
          <w:sz w:val="24"/>
          <w:szCs w:val="24"/>
        </w:rPr>
        <w:t xml:space="preserve">рупп – чрезвычайно высокая ...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FC303F" w:rsidRDefault="00FC303F" w:rsidP="000C779F">
      <w:pPr>
        <w:pStyle w:val="ab"/>
        <w:ind w:firstLine="709"/>
        <w:jc w:val="both"/>
        <w:rPr>
          <w:sz w:val="24"/>
          <w:szCs w:val="24"/>
        </w:rPr>
      </w:pPr>
      <w:r w:rsidRPr="00CB1CC3">
        <w:rPr>
          <w:sz w:val="24"/>
          <w:szCs w:val="24"/>
        </w:rPr>
        <w:t>7. Чувство взрослости — это центральное новообразование подрос</w:t>
      </w:r>
      <w:r>
        <w:rPr>
          <w:sz w:val="24"/>
          <w:szCs w:val="24"/>
        </w:rPr>
        <w:t>тничества, выражается в …</w:t>
      </w:r>
    </w:p>
    <w:p w:rsidR="00FC303F" w:rsidRDefault="00FC303F" w:rsidP="000C779F">
      <w:pPr>
        <w:pStyle w:val="ab"/>
        <w:ind w:firstLine="709"/>
        <w:jc w:val="both"/>
        <w:rPr>
          <w:sz w:val="24"/>
          <w:szCs w:val="24"/>
        </w:rPr>
      </w:pPr>
      <w:r w:rsidRPr="00CB1CC3">
        <w:rPr>
          <w:sz w:val="24"/>
          <w:szCs w:val="24"/>
        </w:rPr>
        <w:t>8. Выделено и описано несколько видов взрослости:</w:t>
      </w:r>
      <w:r>
        <w:rPr>
          <w:sz w:val="24"/>
          <w:szCs w:val="24"/>
        </w:rPr>
        <w:t xml:space="preserve"> …</w:t>
      </w:r>
    </w:p>
    <w:p w:rsidR="00FC303F" w:rsidRDefault="00FC303F" w:rsidP="000C779F">
      <w:pPr>
        <w:pStyle w:val="ab"/>
        <w:ind w:firstLine="709"/>
        <w:jc w:val="both"/>
        <w:rPr>
          <w:sz w:val="24"/>
          <w:szCs w:val="24"/>
        </w:rPr>
      </w:pPr>
      <w:r w:rsidRPr="00CB1CC3">
        <w:rPr>
          <w:sz w:val="24"/>
          <w:szCs w:val="24"/>
        </w:rPr>
        <w:t>9. Л.С.</w:t>
      </w:r>
      <w:r>
        <w:rPr>
          <w:sz w:val="24"/>
          <w:szCs w:val="24"/>
        </w:rPr>
        <w:t xml:space="preserve"> </w:t>
      </w:r>
      <w:r w:rsidRPr="00CB1CC3">
        <w:rPr>
          <w:sz w:val="24"/>
          <w:szCs w:val="24"/>
        </w:rPr>
        <w:t>Выготский выделил несколько групп интересов</w:t>
      </w:r>
      <w:r>
        <w:rPr>
          <w:sz w:val="24"/>
          <w:szCs w:val="24"/>
        </w:rPr>
        <w:t xml:space="preserve"> («доминант») подростка: ...</w:t>
      </w:r>
      <w:r w:rsidRPr="00CB1CC3">
        <w:rPr>
          <w:sz w:val="24"/>
          <w:szCs w:val="24"/>
        </w:rPr>
        <w:t xml:space="preserve"> </w:t>
      </w:r>
    </w:p>
    <w:p w:rsidR="00FC303F" w:rsidRDefault="00FC303F" w:rsidP="000C779F">
      <w:pPr>
        <w:pStyle w:val="ab"/>
        <w:ind w:firstLine="709"/>
        <w:jc w:val="both"/>
        <w:rPr>
          <w:sz w:val="24"/>
          <w:szCs w:val="24"/>
        </w:rPr>
      </w:pPr>
      <w:r w:rsidRPr="00CB1CC3">
        <w:rPr>
          <w:sz w:val="24"/>
          <w:szCs w:val="24"/>
        </w:rPr>
        <w:t>10. Психологи выделяют особую форму подросткового эгоцентризма, который проявляется в двух феноменах: f феномен «воображаемой аудитории» …</w:t>
      </w:r>
      <w:r>
        <w:rPr>
          <w:sz w:val="24"/>
          <w:szCs w:val="24"/>
        </w:rPr>
        <w:t xml:space="preserve"> f «личный миф» …</w:t>
      </w:r>
    </w:p>
    <w:p w:rsidR="00FC303F" w:rsidRPr="00CB1CC3" w:rsidRDefault="00FC303F" w:rsidP="000C779F">
      <w:pPr>
        <w:pStyle w:val="ab"/>
        <w:ind w:firstLine="709"/>
        <w:jc w:val="both"/>
        <w:rPr>
          <w:sz w:val="24"/>
          <w:szCs w:val="24"/>
        </w:rPr>
      </w:pPr>
      <w:r w:rsidRPr="00CB1CC3">
        <w:rPr>
          <w:sz w:val="24"/>
          <w:szCs w:val="24"/>
        </w:rPr>
        <w:t xml:space="preserve">11. Основным итогом подросткового возраста считается достижение нового уровня самосознания. Происходит постепенный </w:t>
      </w:r>
      <w:r w:rsidRPr="00B826F7">
        <w:rPr>
          <w:sz w:val="24"/>
          <w:szCs w:val="24"/>
        </w:rPr>
        <w:t>переход от … оценок</w:t>
      </w:r>
      <w:r w:rsidRPr="00CB1CC3">
        <w:rPr>
          <w:sz w:val="24"/>
          <w:szCs w:val="24"/>
        </w:rPr>
        <w:t>, к ..</w:t>
      </w:r>
      <w:r>
        <w:rPr>
          <w:sz w:val="24"/>
          <w:szCs w:val="24"/>
        </w:rPr>
        <w:t>., возникает стремление к…</w:t>
      </w:r>
    </w:p>
    <w:p w:rsidR="00FC303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26575F">
        <w:rPr>
          <w:sz w:val="24"/>
          <w:szCs w:val="24"/>
        </w:rPr>
        <w:t xml:space="preserve">Задание </w:t>
      </w:r>
      <w:r>
        <w:rPr>
          <w:sz w:val="24"/>
          <w:szCs w:val="24"/>
        </w:rPr>
        <w:t>5</w:t>
      </w:r>
      <w:r w:rsidRPr="0026575F">
        <w:rPr>
          <w:sz w:val="24"/>
          <w:szCs w:val="24"/>
        </w:rPr>
        <w:t xml:space="preserve">. </w:t>
      </w:r>
    </w:p>
    <w:p w:rsidR="00FC303F" w:rsidRDefault="00FC303F" w:rsidP="000C779F">
      <w:pPr>
        <w:pStyle w:val="ab"/>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FC303F" w:rsidRDefault="00FC303F" w:rsidP="000C779F">
      <w:pPr>
        <w:pStyle w:val="ab"/>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FC303F" w:rsidRDefault="00FC303F" w:rsidP="000C779F">
      <w:pPr>
        <w:pStyle w:val="ab"/>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FC303F" w:rsidRDefault="00FC303F" w:rsidP="000C779F">
      <w:pPr>
        <w:pStyle w:val="ab"/>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FC303F" w:rsidRDefault="00FC303F" w:rsidP="000C779F">
      <w:pPr>
        <w:pStyle w:val="ab"/>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FC303F" w:rsidRDefault="00FC303F" w:rsidP="000C779F">
      <w:pPr>
        <w:pStyle w:val="ab"/>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FC303F" w:rsidRDefault="00FC303F" w:rsidP="000C779F">
      <w:pPr>
        <w:pStyle w:val="ab"/>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FC303F" w:rsidRDefault="00FC303F" w:rsidP="000C779F">
      <w:pPr>
        <w:pStyle w:val="ab"/>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FC303F" w:rsidRDefault="00FC303F" w:rsidP="000C779F">
      <w:pPr>
        <w:pStyle w:val="ab"/>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FC303F" w:rsidRDefault="00FC303F" w:rsidP="000C779F">
      <w:pPr>
        <w:pStyle w:val="ab"/>
        <w:ind w:firstLine="709"/>
        <w:jc w:val="both"/>
        <w:rPr>
          <w:sz w:val="24"/>
          <w:szCs w:val="24"/>
        </w:rPr>
      </w:pPr>
      <w:r w:rsidRPr="0026575F">
        <w:rPr>
          <w:sz w:val="24"/>
          <w:szCs w:val="24"/>
        </w:rPr>
        <w:t xml:space="preserve">8. Поверхностность – характерная черта юношей. </w:t>
      </w:r>
    </w:p>
    <w:p w:rsidR="00FC303F" w:rsidRDefault="00FC303F" w:rsidP="000C779F">
      <w:pPr>
        <w:pStyle w:val="ab"/>
        <w:ind w:firstLine="709"/>
        <w:jc w:val="both"/>
        <w:rPr>
          <w:sz w:val="24"/>
          <w:szCs w:val="24"/>
        </w:rPr>
      </w:pPr>
      <w:r w:rsidRPr="0026575F">
        <w:rPr>
          <w:sz w:val="24"/>
          <w:szCs w:val="24"/>
        </w:rPr>
        <w:t xml:space="preserve">9. Подростковая дружба интимнее и стабильнее, чем юношеская.  </w:t>
      </w:r>
    </w:p>
    <w:p w:rsidR="00FC303F" w:rsidRDefault="00FC303F" w:rsidP="000C779F">
      <w:pPr>
        <w:pStyle w:val="ab"/>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FC303F" w:rsidRDefault="00FC303F" w:rsidP="000C779F">
      <w:pPr>
        <w:pStyle w:val="ab"/>
        <w:ind w:firstLine="709"/>
        <w:jc w:val="both"/>
        <w:rPr>
          <w:sz w:val="24"/>
          <w:szCs w:val="24"/>
        </w:rPr>
      </w:pPr>
      <w:r w:rsidRPr="0026575F">
        <w:rPr>
          <w:sz w:val="24"/>
          <w:szCs w:val="24"/>
        </w:rPr>
        <w:t xml:space="preserve">11. Юноши склонны к критике других и самокритике. </w:t>
      </w:r>
    </w:p>
    <w:p w:rsidR="00FC303F" w:rsidRDefault="00FC303F" w:rsidP="000C779F">
      <w:pPr>
        <w:pStyle w:val="ab"/>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FC303F" w:rsidRDefault="00FC303F" w:rsidP="000C779F">
      <w:pPr>
        <w:pStyle w:val="ab"/>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FC303F" w:rsidRPr="0026575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CB1CC3">
        <w:rPr>
          <w:sz w:val="24"/>
          <w:szCs w:val="24"/>
        </w:rPr>
        <w:t xml:space="preserve">Задание </w:t>
      </w:r>
      <w:r>
        <w:rPr>
          <w:sz w:val="24"/>
          <w:szCs w:val="24"/>
        </w:rPr>
        <w:t>6</w:t>
      </w:r>
      <w:r w:rsidRPr="00CB1CC3">
        <w:rPr>
          <w:sz w:val="24"/>
          <w:szCs w:val="24"/>
        </w:rPr>
        <w:t xml:space="preserve">. Соотнесите психологические новообразования и возрастные периоды: </w:t>
      </w:r>
    </w:p>
    <w:p w:rsidR="00FC303F" w:rsidRDefault="00FC303F" w:rsidP="000C779F">
      <w:pPr>
        <w:pStyle w:val="ab"/>
        <w:ind w:firstLine="709"/>
        <w:jc w:val="both"/>
        <w:rPr>
          <w:sz w:val="24"/>
          <w:szCs w:val="24"/>
        </w:rPr>
      </w:pPr>
      <w:r w:rsidRPr="00CB1CC3">
        <w:rPr>
          <w:sz w:val="24"/>
          <w:szCs w:val="24"/>
        </w:rPr>
        <w:t xml:space="preserve">1. Новорожденность </w:t>
      </w:r>
    </w:p>
    <w:p w:rsidR="00FC303F" w:rsidRDefault="00FC303F" w:rsidP="000C779F">
      <w:pPr>
        <w:pStyle w:val="ab"/>
        <w:ind w:firstLine="709"/>
        <w:jc w:val="both"/>
        <w:rPr>
          <w:sz w:val="24"/>
          <w:szCs w:val="24"/>
        </w:rPr>
      </w:pPr>
      <w:r w:rsidRPr="00CB1CC3">
        <w:rPr>
          <w:sz w:val="24"/>
          <w:szCs w:val="24"/>
        </w:rPr>
        <w:t xml:space="preserve">2. Младенчество </w:t>
      </w:r>
    </w:p>
    <w:p w:rsidR="00FC303F" w:rsidRDefault="00FC303F" w:rsidP="000C779F">
      <w:pPr>
        <w:pStyle w:val="ab"/>
        <w:ind w:firstLine="709"/>
        <w:jc w:val="both"/>
        <w:rPr>
          <w:sz w:val="24"/>
          <w:szCs w:val="24"/>
        </w:rPr>
      </w:pPr>
      <w:r w:rsidRPr="00CB1CC3">
        <w:rPr>
          <w:sz w:val="24"/>
          <w:szCs w:val="24"/>
        </w:rPr>
        <w:t xml:space="preserve">3. Ранний возраст </w:t>
      </w:r>
    </w:p>
    <w:p w:rsidR="00FC303F" w:rsidRDefault="00FC303F" w:rsidP="000C779F">
      <w:pPr>
        <w:pStyle w:val="ab"/>
        <w:ind w:firstLine="709"/>
        <w:jc w:val="both"/>
        <w:rPr>
          <w:sz w:val="24"/>
          <w:szCs w:val="24"/>
        </w:rPr>
      </w:pPr>
      <w:r w:rsidRPr="00CB1CC3">
        <w:rPr>
          <w:sz w:val="24"/>
          <w:szCs w:val="24"/>
        </w:rPr>
        <w:t xml:space="preserve">4.Дошкольное детство  </w:t>
      </w:r>
    </w:p>
    <w:p w:rsidR="00FC303F" w:rsidRDefault="00FC303F" w:rsidP="000C779F">
      <w:pPr>
        <w:pStyle w:val="ab"/>
        <w:ind w:firstLine="709"/>
        <w:jc w:val="both"/>
        <w:rPr>
          <w:sz w:val="24"/>
          <w:szCs w:val="24"/>
        </w:rPr>
      </w:pPr>
      <w:r w:rsidRPr="00CB1CC3">
        <w:rPr>
          <w:sz w:val="24"/>
          <w:szCs w:val="24"/>
        </w:rPr>
        <w:t xml:space="preserve">5. Младший школьный возраст.  </w:t>
      </w:r>
    </w:p>
    <w:p w:rsidR="00FC303F" w:rsidRDefault="00FC303F" w:rsidP="000C779F">
      <w:pPr>
        <w:pStyle w:val="ab"/>
        <w:ind w:firstLine="709"/>
        <w:jc w:val="both"/>
        <w:rPr>
          <w:sz w:val="24"/>
          <w:szCs w:val="24"/>
        </w:rPr>
      </w:pPr>
    </w:p>
    <w:p w:rsidR="00FC303F" w:rsidRDefault="00FC303F" w:rsidP="000C779F">
      <w:pPr>
        <w:pStyle w:val="ab"/>
        <w:ind w:firstLine="709"/>
        <w:jc w:val="both"/>
        <w:rPr>
          <w:sz w:val="24"/>
          <w:szCs w:val="24"/>
        </w:rPr>
      </w:pPr>
      <w:r w:rsidRPr="00CB1CC3">
        <w:rPr>
          <w:sz w:val="24"/>
          <w:szCs w:val="24"/>
        </w:rPr>
        <w:t xml:space="preserve">а. Комплекс оживления  </w:t>
      </w:r>
    </w:p>
    <w:p w:rsidR="00FC303F" w:rsidRDefault="00FC303F" w:rsidP="000C779F">
      <w:pPr>
        <w:pStyle w:val="ab"/>
        <w:ind w:firstLine="709"/>
        <w:jc w:val="both"/>
        <w:rPr>
          <w:sz w:val="24"/>
          <w:szCs w:val="24"/>
        </w:rPr>
      </w:pPr>
      <w:r w:rsidRPr="00CB1CC3">
        <w:rPr>
          <w:sz w:val="24"/>
          <w:szCs w:val="24"/>
        </w:rPr>
        <w:t xml:space="preserve">б. Зрительная и слуховая сосредоточенность  </w:t>
      </w:r>
    </w:p>
    <w:p w:rsidR="00FC303F" w:rsidRDefault="00FC303F" w:rsidP="000C779F">
      <w:pPr>
        <w:pStyle w:val="ab"/>
        <w:ind w:firstLine="709"/>
        <w:jc w:val="both"/>
        <w:rPr>
          <w:sz w:val="24"/>
          <w:szCs w:val="24"/>
        </w:rPr>
      </w:pPr>
      <w:r w:rsidRPr="00CB1CC3">
        <w:rPr>
          <w:sz w:val="24"/>
          <w:szCs w:val="24"/>
        </w:rPr>
        <w:t xml:space="preserve">в. Стремление занять новую позицию  </w:t>
      </w:r>
    </w:p>
    <w:p w:rsidR="00FC303F" w:rsidRDefault="00FC303F" w:rsidP="000C779F">
      <w:pPr>
        <w:pStyle w:val="ab"/>
        <w:ind w:firstLine="709"/>
        <w:jc w:val="both"/>
        <w:rPr>
          <w:sz w:val="24"/>
          <w:szCs w:val="24"/>
        </w:rPr>
      </w:pPr>
      <w:r w:rsidRPr="00CB1CC3">
        <w:rPr>
          <w:sz w:val="24"/>
          <w:szCs w:val="24"/>
        </w:rPr>
        <w:t xml:space="preserve">г. Предметно-манипулятивная игра  </w:t>
      </w:r>
    </w:p>
    <w:p w:rsidR="00FC303F" w:rsidRDefault="00FC303F" w:rsidP="000C779F">
      <w:pPr>
        <w:pStyle w:val="ab"/>
        <w:ind w:firstLine="709"/>
        <w:jc w:val="both"/>
        <w:rPr>
          <w:sz w:val="24"/>
          <w:szCs w:val="24"/>
        </w:rPr>
      </w:pPr>
      <w:r w:rsidRPr="00CB1CC3">
        <w:rPr>
          <w:sz w:val="24"/>
          <w:szCs w:val="24"/>
        </w:rPr>
        <w:t xml:space="preserve">д. Сюжетно-ролевая игра  </w:t>
      </w:r>
    </w:p>
    <w:p w:rsidR="00FC303F" w:rsidRDefault="00FC303F" w:rsidP="000C779F">
      <w:pPr>
        <w:pStyle w:val="ab"/>
        <w:ind w:firstLine="709"/>
        <w:jc w:val="both"/>
        <w:rPr>
          <w:sz w:val="24"/>
          <w:szCs w:val="24"/>
        </w:rPr>
      </w:pPr>
      <w:r w:rsidRPr="00CB1CC3">
        <w:rPr>
          <w:sz w:val="24"/>
          <w:szCs w:val="24"/>
        </w:rPr>
        <w:t xml:space="preserve">е. Понятийное мышление </w:t>
      </w:r>
    </w:p>
    <w:p w:rsidR="00FC303F" w:rsidRDefault="00FC303F" w:rsidP="000C779F">
      <w:pPr>
        <w:pStyle w:val="ab"/>
        <w:ind w:firstLine="709"/>
        <w:jc w:val="both"/>
        <w:rPr>
          <w:sz w:val="24"/>
          <w:szCs w:val="24"/>
        </w:rPr>
      </w:pPr>
      <w:r w:rsidRPr="00CB1CC3">
        <w:rPr>
          <w:sz w:val="24"/>
          <w:szCs w:val="24"/>
        </w:rPr>
        <w:t xml:space="preserve">ж. Начало формирования произвольного внимания и памяти  </w:t>
      </w:r>
    </w:p>
    <w:p w:rsidR="00FC303F" w:rsidRDefault="00FC303F" w:rsidP="000C779F">
      <w:pPr>
        <w:pStyle w:val="ab"/>
        <w:ind w:firstLine="709"/>
        <w:jc w:val="both"/>
        <w:rPr>
          <w:sz w:val="24"/>
          <w:szCs w:val="24"/>
        </w:rPr>
      </w:pPr>
      <w:r w:rsidRPr="00CB1CC3">
        <w:rPr>
          <w:sz w:val="24"/>
          <w:szCs w:val="24"/>
        </w:rPr>
        <w:t xml:space="preserve">з. Наглядно-образное мышление  </w:t>
      </w:r>
    </w:p>
    <w:p w:rsidR="00FC303F" w:rsidRDefault="00FC303F" w:rsidP="000C779F">
      <w:pPr>
        <w:pStyle w:val="ab"/>
        <w:ind w:firstLine="709"/>
        <w:jc w:val="both"/>
        <w:rPr>
          <w:sz w:val="24"/>
          <w:szCs w:val="24"/>
        </w:rPr>
      </w:pPr>
      <w:r w:rsidRPr="00CB1CC3">
        <w:rPr>
          <w:sz w:val="24"/>
          <w:szCs w:val="24"/>
        </w:rPr>
        <w:t xml:space="preserve">и. Гуление  </w:t>
      </w:r>
    </w:p>
    <w:p w:rsidR="00FC303F" w:rsidRDefault="00FC303F" w:rsidP="000C779F">
      <w:pPr>
        <w:pStyle w:val="ab"/>
        <w:ind w:firstLine="709"/>
        <w:jc w:val="both"/>
        <w:rPr>
          <w:sz w:val="24"/>
          <w:szCs w:val="24"/>
        </w:rPr>
      </w:pPr>
      <w:r w:rsidRPr="00CB1CC3">
        <w:rPr>
          <w:sz w:val="24"/>
          <w:szCs w:val="24"/>
        </w:rPr>
        <w:t xml:space="preserve">к. Ходьба </w:t>
      </w:r>
    </w:p>
    <w:p w:rsidR="00FC303F" w:rsidRDefault="00FC303F" w:rsidP="000C779F">
      <w:pPr>
        <w:pStyle w:val="ab"/>
        <w:ind w:firstLine="709"/>
        <w:jc w:val="both"/>
        <w:rPr>
          <w:sz w:val="24"/>
          <w:szCs w:val="24"/>
        </w:rPr>
      </w:pPr>
      <w:r w:rsidRPr="00CB1CC3">
        <w:rPr>
          <w:sz w:val="24"/>
          <w:szCs w:val="24"/>
        </w:rPr>
        <w:t xml:space="preserve">л. Наглядно-действенное мышление  </w:t>
      </w:r>
    </w:p>
    <w:p w:rsidR="00FC303F" w:rsidRDefault="00FC303F" w:rsidP="000C779F">
      <w:pPr>
        <w:pStyle w:val="ab"/>
        <w:ind w:firstLine="709"/>
        <w:jc w:val="both"/>
        <w:rPr>
          <w:sz w:val="24"/>
          <w:szCs w:val="24"/>
        </w:rPr>
      </w:pPr>
      <w:r w:rsidRPr="00CB1CC3">
        <w:rPr>
          <w:sz w:val="24"/>
          <w:szCs w:val="24"/>
        </w:rPr>
        <w:t xml:space="preserve">м. Формирование предметных действий  </w:t>
      </w:r>
    </w:p>
    <w:p w:rsidR="00FC303F" w:rsidRDefault="00FC303F" w:rsidP="000C779F">
      <w:pPr>
        <w:pStyle w:val="ab"/>
        <w:ind w:firstLine="709"/>
        <w:jc w:val="both"/>
        <w:rPr>
          <w:sz w:val="24"/>
          <w:szCs w:val="24"/>
        </w:rPr>
      </w:pPr>
      <w:r w:rsidRPr="00CB1CC3">
        <w:rPr>
          <w:sz w:val="24"/>
          <w:szCs w:val="24"/>
        </w:rPr>
        <w:t xml:space="preserve">н. Интеллектуальная рефлексия  </w:t>
      </w:r>
    </w:p>
    <w:p w:rsidR="00FC303F" w:rsidRDefault="00FC303F" w:rsidP="000C779F">
      <w:pPr>
        <w:pStyle w:val="ab"/>
        <w:ind w:firstLine="709"/>
        <w:jc w:val="both"/>
        <w:rPr>
          <w:sz w:val="24"/>
          <w:szCs w:val="24"/>
        </w:rPr>
      </w:pPr>
      <w:r>
        <w:rPr>
          <w:sz w:val="24"/>
          <w:szCs w:val="24"/>
        </w:rPr>
        <w:t>о. Феномен «Я</w:t>
      </w:r>
      <w:r w:rsidRPr="00CB1CC3">
        <w:rPr>
          <w:sz w:val="24"/>
          <w:szCs w:val="24"/>
        </w:rPr>
        <w:t xml:space="preserve">-сам»  </w:t>
      </w:r>
    </w:p>
    <w:p w:rsidR="00FC303F" w:rsidRDefault="00FC303F" w:rsidP="000C779F">
      <w:pPr>
        <w:pStyle w:val="ab"/>
        <w:ind w:firstLine="709"/>
        <w:jc w:val="both"/>
        <w:rPr>
          <w:sz w:val="24"/>
          <w:szCs w:val="24"/>
        </w:rPr>
      </w:pPr>
      <w:r w:rsidRPr="00CB1CC3">
        <w:rPr>
          <w:sz w:val="24"/>
          <w:szCs w:val="24"/>
        </w:rPr>
        <w:t xml:space="preserve">п. Феномен «горькой конфетки»  </w:t>
      </w:r>
    </w:p>
    <w:p w:rsidR="00FC303F" w:rsidRDefault="00FC303F" w:rsidP="000C779F">
      <w:pPr>
        <w:pStyle w:val="ab"/>
        <w:ind w:firstLine="709"/>
        <w:jc w:val="both"/>
        <w:rPr>
          <w:sz w:val="24"/>
          <w:szCs w:val="24"/>
        </w:rPr>
      </w:pPr>
      <w:r w:rsidRPr="00CB1CC3">
        <w:rPr>
          <w:sz w:val="24"/>
          <w:szCs w:val="24"/>
        </w:rPr>
        <w:t xml:space="preserve">р. Свободная манипуляция с предметами </w:t>
      </w:r>
    </w:p>
    <w:p w:rsidR="00FC303F" w:rsidRPr="0043604B" w:rsidRDefault="00FC303F" w:rsidP="000C779F">
      <w:pPr>
        <w:pStyle w:val="ab"/>
        <w:ind w:firstLine="709"/>
        <w:jc w:val="both"/>
        <w:rPr>
          <w:sz w:val="24"/>
          <w:szCs w:val="24"/>
        </w:rPr>
      </w:pPr>
      <w:r w:rsidRPr="00CB1CC3">
        <w:rPr>
          <w:sz w:val="24"/>
          <w:szCs w:val="24"/>
        </w:rPr>
        <w:t xml:space="preserve"> с. Самосознание как проявление внутренней позиции школьника.</w:t>
      </w:r>
    </w:p>
    <w:p w:rsidR="00FC303F" w:rsidRPr="008117F7" w:rsidRDefault="00FC303F" w:rsidP="000C779F">
      <w:pPr>
        <w:pStyle w:val="ab"/>
        <w:ind w:firstLine="709"/>
        <w:jc w:val="both"/>
        <w:rPr>
          <w:b/>
          <w:sz w:val="24"/>
          <w:szCs w:val="24"/>
        </w:rPr>
      </w:pPr>
    </w:p>
    <w:p w:rsidR="00FC303F" w:rsidRPr="00F14A47" w:rsidRDefault="00FC303F" w:rsidP="000C779F">
      <w:pPr>
        <w:pStyle w:val="a9"/>
        <w:widowControl/>
        <w:tabs>
          <w:tab w:val="left" w:pos="851"/>
          <w:tab w:val="left" w:pos="993"/>
        </w:tabs>
        <w:autoSpaceDE/>
        <w:autoSpaceDN/>
        <w:adjustRightInd/>
        <w:ind w:left="709"/>
        <w:jc w:val="both"/>
        <w:rPr>
          <w:rStyle w:val="211pt"/>
          <w:b/>
        </w:rPr>
      </w:pPr>
      <w:r w:rsidRPr="00281DBD">
        <w:rPr>
          <w:b/>
          <w:color w:val="000000"/>
        </w:rPr>
        <w:t>Тема 7.</w:t>
      </w:r>
      <w:r w:rsidRPr="00281DBD">
        <w:rPr>
          <w:b/>
        </w:rPr>
        <w:t xml:space="preserve"> </w:t>
      </w:r>
      <w:r w:rsidRPr="00EF3409">
        <w:rPr>
          <w:b/>
        </w:rPr>
        <w:t>Психология развития на стадии взрослости и старости</w:t>
      </w:r>
      <w:r w:rsidRPr="00EF3409">
        <w:rPr>
          <w:rStyle w:val="211pt"/>
          <w:b/>
        </w:rPr>
        <w:t>.</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Сохранение и изменение физических возможностей.</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функций интеллекта.</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семейных отношений: между двумя поколениями.</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Кризис середины жизни.</w:t>
      </w:r>
      <w:r>
        <w:rPr>
          <w:rStyle w:val="10"/>
          <w:color w:val="000000"/>
          <w:sz w:val="24"/>
          <w:szCs w:val="24"/>
        </w:rPr>
        <w:t xml:space="preserve"> </w:t>
      </w:r>
      <w:r w:rsidRPr="0028579B">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Постоянство и перемены в профессиональной жизни.</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высших психических функций при старении.</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Появление социальных аттитюдов к старению и старости.</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Изменение семейных отношений. </w:t>
      </w:r>
      <w:r>
        <w:rPr>
          <w:rStyle w:val="10"/>
          <w:color w:val="000000"/>
          <w:sz w:val="24"/>
          <w:szCs w:val="24"/>
        </w:rPr>
        <w:t xml:space="preserve"> </w:t>
      </w:r>
    </w:p>
    <w:p w:rsidR="00FC303F" w:rsidRDefault="00FC303F" w:rsidP="000C779F">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Выход на пенсию как социально-психологическая проблема.</w:t>
      </w:r>
      <w:r>
        <w:rPr>
          <w:rStyle w:val="10"/>
          <w:color w:val="000000"/>
          <w:sz w:val="24"/>
          <w:szCs w:val="24"/>
        </w:rPr>
        <w:t xml:space="preserve"> </w:t>
      </w:r>
    </w:p>
    <w:p w:rsidR="00FC303F" w:rsidRDefault="00FC303F" w:rsidP="000C779F">
      <w:pPr>
        <w:pStyle w:val="aff"/>
        <w:numPr>
          <w:ilvl w:val="0"/>
          <w:numId w:val="30"/>
        </w:numPr>
        <w:tabs>
          <w:tab w:val="left" w:pos="204"/>
          <w:tab w:val="left" w:pos="1134"/>
        </w:tabs>
        <w:spacing w:after="0"/>
        <w:ind w:left="0" w:firstLine="709"/>
        <w:jc w:val="both"/>
        <w:rPr>
          <w:rStyle w:val="10"/>
          <w:color w:val="000000"/>
          <w:sz w:val="24"/>
          <w:szCs w:val="24"/>
        </w:rPr>
      </w:pPr>
      <w:r w:rsidRPr="0028579B">
        <w:rPr>
          <w:rStyle w:val="10"/>
          <w:color w:val="000000"/>
          <w:sz w:val="24"/>
          <w:szCs w:val="24"/>
        </w:rPr>
        <w:t>Кризис позднего возраста.</w:t>
      </w:r>
      <w:r>
        <w:rPr>
          <w:rStyle w:val="10"/>
          <w:color w:val="000000"/>
          <w:sz w:val="24"/>
          <w:szCs w:val="24"/>
        </w:rPr>
        <w:t xml:space="preserve"> </w:t>
      </w:r>
    </w:p>
    <w:p w:rsidR="00FC303F" w:rsidRPr="00B826F7" w:rsidRDefault="00FC303F" w:rsidP="000C779F">
      <w:pPr>
        <w:pStyle w:val="a9"/>
        <w:widowControl/>
        <w:numPr>
          <w:ilvl w:val="0"/>
          <w:numId w:val="30"/>
        </w:numPr>
        <w:tabs>
          <w:tab w:val="left" w:pos="1134"/>
        </w:tabs>
        <w:autoSpaceDE/>
        <w:autoSpaceDN/>
        <w:adjustRightInd/>
        <w:ind w:left="0" w:firstLine="709"/>
        <w:jc w:val="both"/>
        <w:rPr>
          <w:b/>
        </w:rPr>
      </w:pPr>
      <w:r w:rsidRPr="00B826F7">
        <w:rPr>
          <w:rStyle w:val="10"/>
          <w:color w:val="000000"/>
          <w:sz w:val="24"/>
          <w:szCs w:val="24"/>
        </w:rPr>
        <w:t>Социализация и социально-психологическая   адаптация пожилых людей.</w:t>
      </w:r>
    </w:p>
    <w:p w:rsidR="00FC303F" w:rsidRPr="000907DA" w:rsidRDefault="00FC303F" w:rsidP="000C779F">
      <w:pPr>
        <w:pStyle w:val="a9"/>
        <w:widowControl/>
        <w:autoSpaceDE/>
        <w:autoSpaceDN/>
        <w:adjustRightInd/>
        <w:jc w:val="both"/>
        <w:rPr>
          <w:b/>
        </w:rPr>
      </w:pPr>
      <w:r w:rsidRPr="000907DA">
        <w:rPr>
          <w:b/>
        </w:rPr>
        <w:t xml:space="preserve">Практические задания </w:t>
      </w:r>
    </w:p>
    <w:p w:rsidR="00FC303F" w:rsidRDefault="00FC303F" w:rsidP="000C779F">
      <w:pPr>
        <w:pStyle w:val="ab"/>
        <w:ind w:firstLine="709"/>
        <w:jc w:val="both"/>
        <w:rPr>
          <w:sz w:val="24"/>
          <w:szCs w:val="24"/>
        </w:rPr>
      </w:pPr>
      <w:r>
        <w:rPr>
          <w:sz w:val="24"/>
          <w:szCs w:val="24"/>
        </w:rPr>
        <w:t>Задание 1.</w:t>
      </w:r>
    </w:p>
    <w:p w:rsidR="00FC303F" w:rsidRDefault="00FC303F" w:rsidP="000C779F">
      <w:pPr>
        <w:pStyle w:val="ab"/>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FC303F" w:rsidRPr="0043604B" w:rsidRDefault="00FC303F" w:rsidP="000C779F">
      <w:pPr>
        <w:pStyle w:val="ab"/>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w:t>
      </w:r>
      <w:r>
        <w:rPr>
          <w:sz w:val="24"/>
          <w:szCs w:val="24"/>
        </w:rPr>
        <w:t xml:space="preserve"> «Я</w:t>
      </w:r>
      <w:r w:rsidRPr="003774F2">
        <w:rPr>
          <w:sz w:val="24"/>
          <w:szCs w:val="24"/>
        </w:rPr>
        <w:t>-концепции»?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FC303F" w:rsidRDefault="00FC303F" w:rsidP="000C779F">
      <w:pPr>
        <w:pStyle w:val="ab"/>
        <w:ind w:firstLine="709"/>
        <w:jc w:val="both"/>
        <w:rPr>
          <w:sz w:val="24"/>
          <w:szCs w:val="24"/>
        </w:rPr>
      </w:pPr>
      <w:r w:rsidRPr="00181C63">
        <w:rPr>
          <w:sz w:val="24"/>
          <w:szCs w:val="24"/>
        </w:rPr>
        <w:t>Зад</w:t>
      </w:r>
      <w:r>
        <w:rPr>
          <w:sz w:val="24"/>
          <w:szCs w:val="24"/>
        </w:rPr>
        <w:t>ание 2</w:t>
      </w:r>
    </w:p>
    <w:p w:rsidR="00FC303F" w:rsidRDefault="00FC303F" w:rsidP="000C779F">
      <w:pPr>
        <w:pStyle w:val="ab"/>
        <w:ind w:firstLine="709"/>
        <w:jc w:val="both"/>
        <w:rPr>
          <w:sz w:val="24"/>
          <w:szCs w:val="24"/>
        </w:rPr>
      </w:pPr>
      <w:r w:rsidRPr="00181C63">
        <w:rPr>
          <w:sz w:val="24"/>
          <w:szCs w:val="24"/>
        </w:rPr>
        <w:t xml:space="preserve">Каковы основные психологические изменения в старости? </w:t>
      </w:r>
    </w:p>
    <w:p w:rsidR="00FC303F" w:rsidRDefault="00FC303F" w:rsidP="000C779F">
      <w:pPr>
        <w:pStyle w:val="ab"/>
        <w:ind w:firstLine="709"/>
        <w:jc w:val="both"/>
        <w:rPr>
          <w:sz w:val="24"/>
          <w:szCs w:val="24"/>
        </w:rPr>
      </w:pPr>
      <w:r w:rsidRPr="00181C63">
        <w:rPr>
          <w:sz w:val="24"/>
          <w:szCs w:val="24"/>
        </w:rPr>
        <w:t xml:space="preserve">Какие стратегии (типы) старения выделяют? </w:t>
      </w:r>
    </w:p>
    <w:p w:rsidR="00FC303F" w:rsidRDefault="00FC303F" w:rsidP="000C779F">
      <w:pPr>
        <w:pStyle w:val="ab"/>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FC303F" w:rsidRDefault="00FC303F" w:rsidP="000C779F">
      <w:pPr>
        <w:pStyle w:val="ab"/>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FC303F" w:rsidRDefault="00FC303F" w:rsidP="000C779F">
      <w:pPr>
        <w:ind w:firstLine="709"/>
        <w:jc w:val="both"/>
        <w:rPr>
          <w:b/>
          <w:bCs/>
        </w:rPr>
      </w:pPr>
    </w:p>
    <w:p w:rsidR="00FC303F" w:rsidRDefault="00FC303F" w:rsidP="000C779F">
      <w:pPr>
        <w:ind w:firstLine="709"/>
        <w:jc w:val="both"/>
        <w:rPr>
          <w:b/>
          <w:bCs/>
        </w:rPr>
      </w:pPr>
    </w:p>
    <w:p w:rsidR="008173ED" w:rsidRDefault="008173ED" w:rsidP="008173E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173ED" w:rsidRDefault="008173ED" w:rsidP="008173ED">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73ED" w:rsidRDefault="008173ED" w:rsidP="008173ED">
      <w:pPr>
        <w:ind w:firstLine="720"/>
        <w:jc w:val="both"/>
        <w:rPr>
          <w:iCs/>
        </w:rPr>
      </w:pPr>
    </w:p>
    <w:p w:rsidR="00FC303F" w:rsidRPr="0090175C" w:rsidRDefault="00FC303F" w:rsidP="000C779F">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FC303F" w:rsidRPr="0090175C" w:rsidRDefault="00FC303F" w:rsidP="000C779F">
      <w:pPr>
        <w:pStyle w:val="a9"/>
        <w:rPr>
          <w:b/>
          <w:i/>
        </w:rPr>
      </w:pPr>
    </w:p>
    <w:p w:rsidR="00FC303F" w:rsidRPr="00773DBC" w:rsidRDefault="00FC303F" w:rsidP="000C779F">
      <w:pPr>
        <w:pStyle w:val="a9"/>
        <w:rPr>
          <w:i/>
        </w:rPr>
      </w:pPr>
      <w:r w:rsidRPr="00773DBC">
        <w:rPr>
          <w:i/>
        </w:rPr>
        <w:t>7.1 Основная учебная литература:</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Акрушенко А.В. Психология развития и возрастная психология [Электронный ресурс]: учебное пособие/ Акрушенко А.В., Ларина О.А., Катарьян Т.В.— Электрон. текстовые данные.— Саратов: Научная книга, 2012.— 127 c.— Режим доступа: http://www.iprbookshop.ru/6328.— ЭБС «IPRbooks</w:t>
      </w:r>
      <w:r>
        <w:rPr>
          <w:rFonts w:ascii="Times New Roman" w:hAnsi="Times New Roman"/>
          <w:b w:val="0"/>
          <w:bCs w:val="0"/>
          <w:sz w:val="24"/>
          <w:szCs w:val="24"/>
          <w:lang w:eastAsia="ru-RU"/>
        </w:rPr>
        <w:t>»</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 текстовые данные.— М.: Логос, 2011.— 306 c.— Режим доступа: http://www.iprbookshop.ru/9057.— ЭБС «IPRbooks»</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 ЭБС «IPRbooks»</w:t>
      </w:r>
    </w:p>
    <w:p w:rsidR="00FC303F" w:rsidRDefault="00FC303F" w:rsidP="000C779F">
      <w:pPr>
        <w:pStyle w:val="51"/>
        <w:numPr>
          <w:ilvl w:val="0"/>
          <w:numId w:val="19"/>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«IPRbooks»</w:t>
      </w:r>
    </w:p>
    <w:p w:rsidR="00FC303F" w:rsidRDefault="00FC303F" w:rsidP="000C779F">
      <w:pPr>
        <w:pStyle w:val="a9"/>
        <w:tabs>
          <w:tab w:val="left" w:pos="1560"/>
        </w:tabs>
        <w:ind w:left="567" w:firstLine="709"/>
        <w:rPr>
          <w:i/>
        </w:rPr>
      </w:pPr>
      <w:r w:rsidRPr="00773DBC">
        <w:rPr>
          <w:i/>
        </w:rPr>
        <w:t>7.2 Дополнительная учебная литература:</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 текстовые данные.— М.: Когито-Центр, 2000.— 350 c.— Режим доступа: http://www.iprbookshop.ru/15578.—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«IPRbooks»</w:t>
      </w:r>
    </w:p>
    <w:p w:rsidR="00FC303F" w:rsidRDefault="00FC303F" w:rsidP="000C779F">
      <w:pPr>
        <w:pStyle w:val="51"/>
        <w:numPr>
          <w:ilvl w:val="0"/>
          <w:numId w:val="2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 текстовые данные.— Саратов: Вузовское образование, 2013.— 93 c.— Режим доступа: http://www.iprbookshop.ru/12809.— ЭБС «IPRbooks»</w:t>
      </w:r>
    </w:p>
    <w:p w:rsidR="00FC303F" w:rsidRDefault="00FC303F" w:rsidP="000C779F">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FC303F" w:rsidRDefault="00FC303F" w:rsidP="000C779F">
      <w:pPr>
        <w:tabs>
          <w:tab w:val="left" w:pos="1560"/>
        </w:tabs>
        <w:ind w:firstLine="709"/>
        <w:jc w:val="both"/>
        <w:rPr>
          <w:rFonts w:ascii="Calibri" w:hAnsi="Calibri"/>
          <w:color w:val="000000"/>
          <w:sz w:val="21"/>
          <w:szCs w:val="21"/>
        </w:rPr>
      </w:pPr>
    </w:p>
    <w:p w:rsidR="00FC303F" w:rsidRPr="0090175C" w:rsidRDefault="00FC303F" w:rsidP="000C779F">
      <w:pPr>
        <w:tabs>
          <w:tab w:val="left" w:pos="1701"/>
        </w:tabs>
        <w:ind w:firstLine="709"/>
        <w:rPr>
          <w:i/>
        </w:rPr>
      </w:pPr>
      <w:r w:rsidRPr="0090175C">
        <w:rPr>
          <w:i/>
        </w:rPr>
        <w:t>7.3.Периодичекие издания</w:t>
      </w:r>
    </w:p>
    <w:p w:rsidR="00FC303F" w:rsidRPr="0083394F" w:rsidRDefault="00FC303F" w:rsidP="000C779F">
      <w:pPr>
        <w:pStyle w:val="a9"/>
        <w:numPr>
          <w:ilvl w:val="0"/>
          <w:numId w:val="10"/>
        </w:numPr>
        <w:tabs>
          <w:tab w:val="left" w:pos="1701"/>
        </w:tabs>
        <w:jc w:val="both"/>
      </w:pPr>
      <w:r w:rsidRPr="0083394F">
        <w:t>Акмеология. Издательство: Народное образование. ISSN: 2072-7577 ЭБС «IPRbooks»</w:t>
      </w:r>
    </w:p>
    <w:p w:rsidR="00FC303F" w:rsidRPr="0083394F" w:rsidRDefault="00FC303F" w:rsidP="000C779F">
      <w:pPr>
        <w:pStyle w:val="a9"/>
        <w:numPr>
          <w:ilvl w:val="0"/>
          <w:numId w:val="10"/>
        </w:numPr>
        <w:tabs>
          <w:tab w:val="left" w:pos="1701"/>
        </w:tabs>
        <w:rPr>
          <w:i/>
        </w:rPr>
      </w:pPr>
      <w:r w:rsidRPr="0083394F">
        <w:t>Развитие личности.  Прометей. ISSN: 2071-9788 ЭБС «IPRbooks»</w:t>
      </w:r>
    </w:p>
    <w:p w:rsidR="00FC303F" w:rsidRPr="0083394F" w:rsidRDefault="00FC303F" w:rsidP="000C779F">
      <w:pPr>
        <w:pStyle w:val="a9"/>
        <w:tabs>
          <w:tab w:val="left" w:pos="1701"/>
        </w:tabs>
        <w:ind w:left="360"/>
        <w:rPr>
          <w:i/>
        </w:rPr>
      </w:pPr>
    </w:p>
    <w:p w:rsidR="00FC303F" w:rsidRPr="0090175C" w:rsidRDefault="00FC303F" w:rsidP="000C779F">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C303F" w:rsidRPr="0090175C" w:rsidRDefault="00FC303F" w:rsidP="000C779F">
      <w:pPr>
        <w:pStyle w:val="a9"/>
        <w:jc w:val="both"/>
        <w:rPr>
          <w:b/>
          <w:i/>
        </w:rPr>
      </w:pPr>
    </w:p>
    <w:p w:rsidR="00FC303F" w:rsidRPr="005B1C8B" w:rsidRDefault="00FC303F" w:rsidP="000C779F">
      <w:pPr>
        <w:numPr>
          <w:ilvl w:val="0"/>
          <w:numId w:val="9"/>
        </w:numPr>
        <w:suppressAutoHyphens/>
        <w:autoSpaceDN/>
        <w:adjustRightInd/>
        <w:jc w:val="both"/>
        <w:rPr>
          <w:color w:val="000000"/>
        </w:rPr>
      </w:pPr>
      <w:r w:rsidRPr="005B1C8B">
        <w:t>Портал «Гуманитарное образование» - http: www.humanities.edu.ru</w:t>
      </w:r>
    </w:p>
    <w:p w:rsidR="00FC303F" w:rsidRPr="005B1C8B" w:rsidRDefault="00FC303F" w:rsidP="000C779F">
      <w:pPr>
        <w:numPr>
          <w:ilvl w:val="0"/>
          <w:numId w:val="9"/>
        </w:numPr>
        <w:suppressAutoHyphens/>
        <w:autoSpaceDN/>
        <w:adjustRightInd/>
        <w:jc w:val="both"/>
        <w:rPr>
          <w:color w:val="000000"/>
        </w:rPr>
      </w:pPr>
      <w:r w:rsidRPr="005B1C8B">
        <w:t>Федеральный портал «Российское образование» - http: //www.edu.ru</w:t>
      </w:r>
    </w:p>
    <w:p w:rsidR="00FC303F" w:rsidRDefault="00FC303F" w:rsidP="000C779F">
      <w:pPr>
        <w:numPr>
          <w:ilvl w:val="0"/>
          <w:numId w:val="9"/>
        </w:numPr>
        <w:suppressAutoHyphens/>
        <w:autoSpaceDN/>
        <w:adjustRightInd/>
        <w:rPr>
          <w:color w:val="000000"/>
        </w:rPr>
      </w:pPr>
      <w:r>
        <w:rPr>
          <w:color w:val="000000"/>
        </w:rPr>
        <w:t xml:space="preserve">"Рабочий журнал психолога ОУ» (Семаго М.М.) </w:t>
      </w:r>
      <w:hyperlink r:id="rId8" w:history="1">
        <w:r>
          <w:rPr>
            <w:rStyle w:val="ae"/>
          </w:rPr>
          <w:t>http://festival.1september.ru/articles/412694/</w:t>
        </w:r>
      </w:hyperlink>
      <w:r>
        <w:rPr>
          <w:color w:val="000000"/>
        </w:rPr>
        <w:t xml:space="preserve">.             </w:t>
      </w:r>
      <w:r>
        <w:rPr>
          <w:color w:val="000000"/>
        </w:rPr>
        <w:tab/>
      </w:r>
    </w:p>
    <w:p w:rsidR="00FC303F" w:rsidRDefault="00FC303F" w:rsidP="000C779F">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e"/>
          </w:rPr>
          <w:t>http://www.rospsy.ru/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Сайт «Мир психологии» </w:t>
      </w:r>
      <w:hyperlink r:id="rId10" w:history="1">
        <w:r>
          <w:rPr>
            <w:rStyle w:val="ae"/>
          </w:rPr>
          <w:t>http://psychology.net.ru/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1" w:history="1">
        <w:r>
          <w:rPr>
            <w:rStyle w:val="ae"/>
          </w:rPr>
          <w:t>http://flogiston.ru./</w:t>
        </w:r>
      </w:hyperlink>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Психологическая лаборатория:</w:t>
      </w:r>
      <w:r>
        <w:rPr>
          <w:color w:val="000000"/>
        </w:rPr>
        <w:tab/>
        <w:t xml:space="preserve"> </w:t>
      </w:r>
      <w:hyperlink r:id="rId12" w:history="1">
        <w:r>
          <w:rPr>
            <w:rStyle w:val="ae"/>
          </w:rPr>
          <w:t>http://vch.narod.ru/lib_link.htm</w:t>
        </w:r>
      </w:hyperlink>
      <w:r>
        <w:t xml:space="preserve"> </w:t>
      </w:r>
      <w:r>
        <w:rPr>
          <w:color w:val="000000"/>
        </w:rPr>
        <w:t xml:space="preserve">. </w:t>
      </w:r>
    </w:p>
    <w:p w:rsidR="00FC303F" w:rsidRDefault="00FC303F" w:rsidP="000C779F">
      <w:pPr>
        <w:numPr>
          <w:ilvl w:val="0"/>
          <w:numId w:val="9"/>
        </w:numPr>
        <w:suppressAutoHyphens/>
        <w:autoSpaceDN/>
        <w:adjustRightInd/>
        <w:jc w:val="both"/>
        <w:rPr>
          <w:color w:val="000000"/>
        </w:rPr>
      </w:pPr>
      <w:r>
        <w:rPr>
          <w:color w:val="000000"/>
        </w:rPr>
        <w:t xml:space="preserve">«Практическая психология» </w:t>
      </w:r>
      <w:hyperlink r:id="rId13" w:history="1">
        <w:r>
          <w:rPr>
            <w:rStyle w:val="ae"/>
          </w:rPr>
          <w:t>http://psynet.narod.ru/main.htm</w:t>
        </w:r>
      </w:hyperlink>
      <w:r>
        <w:rPr>
          <w:color w:val="000000"/>
        </w:rPr>
        <w:t>.</w:t>
      </w:r>
    </w:p>
    <w:p w:rsidR="00FC303F" w:rsidRDefault="00FC303F" w:rsidP="000C779F">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e"/>
          </w:rPr>
          <w:t>http://psy.1september.ru/</w:t>
        </w:r>
      </w:hyperlink>
      <w:r>
        <w:rPr>
          <w:color w:val="000000"/>
        </w:rPr>
        <w:t xml:space="preserve">. </w:t>
      </w:r>
    </w:p>
    <w:p w:rsidR="00FC303F" w:rsidRDefault="00A93028" w:rsidP="000C779F">
      <w:pPr>
        <w:numPr>
          <w:ilvl w:val="0"/>
          <w:numId w:val="9"/>
        </w:numPr>
        <w:suppressAutoHyphens/>
        <w:autoSpaceDN/>
        <w:adjustRightInd/>
        <w:jc w:val="both"/>
        <w:rPr>
          <w:color w:val="000000"/>
        </w:rPr>
      </w:pPr>
      <w:hyperlink r:id="rId15" w:history="1">
        <w:r w:rsidR="00FC303F">
          <w:rPr>
            <w:rStyle w:val="ae"/>
          </w:rPr>
          <w:t>http://www.psy-files.ru/</w:t>
        </w:r>
      </w:hyperlink>
      <w:r w:rsidR="00FC303F">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FC303F" w:rsidRDefault="00FC303F" w:rsidP="000C779F">
      <w:pPr>
        <w:numPr>
          <w:ilvl w:val="0"/>
          <w:numId w:val="9"/>
        </w:numPr>
        <w:suppressAutoHyphens/>
        <w:autoSpaceDN/>
        <w:adjustRightInd/>
        <w:jc w:val="both"/>
        <w:rPr>
          <w:color w:val="000000"/>
        </w:rPr>
      </w:pPr>
      <w:r>
        <w:rPr>
          <w:color w:val="000000"/>
        </w:rPr>
        <w:t xml:space="preserve">ВСЕТЕСТЫ.RU </w:t>
      </w:r>
      <w:hyperlink r:id="rId16" w:history="1">
        <w:r>
          <w:rPr>
            <w:rStyle w:val="ae"/>
          </w:rPr>
          <w:t>http://vsetesti.ru/</w:t>
        </w:r>
      </w:hyperlink>
      <w:r>
        <w:rPr>
          <w:color w:val="000000"/>
        </w:rPr>
        <w:t xml:space="preserve">: на сайте размещены профессиональные психологические тесты </w:t>
      </w:r>
    </w:p>
    <w:p w:rsidR="00FC303F" w:rsidRPr="00415197" w:rsidRDefault="00FC303F" w:rsidP="000C779F">
      <w:pPr>
        <w:pStyle w:val="a9"/>
        <w:numPr>
          <w:ilvl w:val="0"/>
          <w:numId w:val="9"/>
        </w:numPr>
        <w:jc w:val="both"/>
      </w:pPr>
      <w:r w:rsidRPr="00415197">
        <w:t>www.zipsites.ru – бесплатная электронная Интернет библиотека.</w:t>
      </w:r>
    </w:p>
    <w:p w:rsidR="00FC303F" w:rsidRPr="00415197" w:rsidRDefault="00FC303F" w:rsidP="000C779F">
      <w:pPr>
        <w:pStyle w:val="a9"/>
        <w:numPr>
          <w:ilvl w:val="0"/>
          <w:numId w:val="9"/>
        </w:numPr>
        <w:jc w:val="both"/>
      </w:pPr>
      <w:r w:rsidRPr="00415197">
        <w:t xml:space="preserve">www.elibraru.ru – бесплатная электронная Интернет библиотека. </w:t>
      </w:r>
    </w:p>
    <w:p w:rsidR="00FC303F" w:rsidRPr="00415197" w:rsidRDefault="00FC303F" w:rsidP="000C779F">
      <w:pPr>
        <w:pStyle w:val="a9"/>
        <w:numPr>
          <w:ilvl w:val="0"/>
          <w:numId w:val="9"/>
        </w:numPr>
        <w:jc w:val="both"/>
      </w:pPr>
      <w:r w:rsidRPr="00415197">
        <w:t>www.big.libraru.info – большая электронная библиотека.</w:t>
      </w:r>
    </w:p>
    <w:p w:rsidR="00FC303F" w:rsidRPr="00DC11F5" w:rsidRDefault="00FC303F" w:rsidP="000C779F">
      <w:pPr>
        <w:pStyle w:val="a9"/>
      </w:pPr>
    </w:p>
    <w:p w:rsidR="00FC303F" w:rsidRPr="0090175C" w:rsidRDefault="00FC303F" w:rsidP="000C779F">
      <w:pPr>
        <w:pStyle w:val="a9"/>
        <w:numPr>
          <w:ilvl w:val="0"/>
          <w:numId w:val="8"/>
        </w:numPr>
        <w:jc w:val="both"/>
        <w:rPr>
          <w:b/>
          <w:i/>
        </w:rPr>
      </w:pPr>
      <w:r w:rsidRPr="0090175C">
        <w:rPr>
          <w:b/>
          <w:i/>
        </w:rPr>
        <w:t>Методические указания для обучающихся по освоению дисциплины (модуля)</w:t>
      </w:r>
    </w:p>
    <w:p w:rsidR="00FC303F" w:rsidRPr="0090175C" w:rsidRDefault="00FC303F" w:rsidP="000C779F">
      <w:pPr>
        <w:pStyle w:val="a9"/>
        <w:jc w:val="both"/>
      </w:pPr>
    </w:p>
    <w:p w:rsidR="00FC303F" w:rsidRPr="00DC11F5" w:rsidRDefault="00FC303F" w:rsidP="000C779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303F" w:rsidRPr="00DC11F5" w:rsidRDefault="00FC303F" w:rsidP="000C779F">
      <w:pPr>
        <w:ind w:firstLine="360"/>
        <w:jc w:val="both"/>
      </w:pPr>
      <w:r w:rsidRPr="00DC11F5">
        <w:t>Самостоятельная работа студентов складывается из следующих составляющих:</w:t>
      </w:r>
    </w:p>
    <w:p w:rsidR="00FC303F" w:rsidRPr="00DC11F5" w:rsidRDefault="00FC303F" w:rsidP="000C779F">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C303F" w:rsidRPr="00DC11F5" w:rsidRDefault="00FC303F" w:rsidP="000C779F">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C303F" w:rsidRPr="00DC11F5" w:rsidRDefault="00FC303F" w:rsidP="000C779F">
      <w:pPr>
        <w:numPr>
          <w:ilvl w:val="0"/>
          <w:numId w:val="6"/>
        </w:numPr>
        <w:tabs>
          <w:tab w:val="left" w:pos="720"/>
        </w:tabs>
        <w:ind w:left="720" w:hanging="360"/>
        <w:jc w:val="both"/>
      </w:pPr>
      <w:r w:rsidRPr="00DC11F5">
        <w:t>выполнение самостоятельных практических работ;</w:t>
      </w:r>
    </w:p>
    <w:p w:rsidR="00FC303F" w:rsidRPr="00DC11F5" w:rsidRDefault="00FC303F" w:rsidP="000C779F">
      <w:pPr>
        <w:numPr>
          <w:ilvl w:val="0"/>
          <w:numId w:val="6"/>
        </w:numPr>
        <w:tabs>
          <w:tab w:val="left" w:pos="720"/>
        </w:tabs>
        <w:ind w:left="720" w:hanging="360"/>
        <w:jc w:val="both"/>
      </w:pPr>
      <w:r w:rsidRPr="00DC11F5">
        <w:t>подготовка к экзаменам (зачетам) непосредственно перед ними.</w:t>
      </w:r>
    </w:p>
    <w:p w:rsidR="00FC303F" w:rsidRPr="00DC11F5" w:rsidRDefault="00FC303F" w:rsidP="000C779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303F" w:rsidRPr="00DC11F5" w:rsidRDefault="00FC303F" w:rsidP="000C779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303F" w:rsidRPr="00DC11F5" w:rsidRDefault="00FC303F" w:rsidP="000C779F">
      <w:pPr>
        <w:ind w:firstLine="360"/>
        <w:jc w:val="both"/>
      </w:pPr>
      <w:r w:rsidRPr="00DC11F5">
        <w:t>Для успешной сдачи экзамена (зачета) рекомендуется соблюдать следующие правила:</w:t>
      </w:r>
    </w:p>
    <w:p w:rsidR="00FC303F" w:rsidRPr="00DC11F5" w:rsidRDefault="00FC303F" w:rsidP="000C779F">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C303F" w:rsidRPr="00DC11F5" w:rsidRDefault="00FC303F" w:rsidP="000C779F">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C303F" w:rsidRPr="00DC11F5" w:rsidRDefault="00FC303F" w:rsidP="000C779F">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303F" w:rsidRPr="00DC11F5" w:rsidRDefault="00FC303F" w:rsidP="000C779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303F" w:rsidRPr="00DC11F5" w:rsidRDefault="00FC303F" w:rsidP="000C779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303F" w:rsidRPr="00DC11F5" w:rsidRDefault="00FC303F" w:rsidP="000C779F">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C303F" w:rsidRPr="0090175C" w:rsidRDefault="00FC303F" w:rsidP="000C779F">
      <w:pPr>
        <w:jc w:val="both"/>
      </w:pPr>
    </w:p>
    <w:p w:rsidR="00FC303F" w:rsidRPr="0090175C" w:rsidRDefault="00FC303F" w:rsidP="000C779F">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303F" w:rsidRPr="0090175C" w:rsidRDefault="00FC303F" w:rsidP="000C779F">
      <w:pPr>
        <w:pStyle w:val="a9"/>
        <w:rPr>
          <w:b/>
          <w:i/>
        </w:rPr>
      </w:pPr>
    </w:p>
    <w:p w:rsidR="00FC303F" w:rsidRPr="008173ED" w:rsidRDefault="00FC303F" w:rsidP="000C779F">
      <w:pPr>
        <w:ind w:firstLine="709"/>
        <w:jc w:val="both"/>
        <w:rPr>
          <w:b/>
          <w:bCs/>
          <w:i/>
          <w:iCs/>
          <w:lang w:val="en-US"/>
        </w:rPr>
      </w:pPr>
      <w:r w:rsidRPr="008173ED">
        <w:rPr>
          <w:lang w:val="en-US"/>
        </w:rPr>
        <w:t xml:space="preserve">1. </w:t>
      </w:r>
      <w:r w:rsidRPr="00DC11F5">
        <w:t>Операционнаясистема</w:t>
      </w:r>
      <w:r w:rsidRPr="008173ED">
        <w:rPr>
          <w:lang w:val="en-US"/>
        </w:rPr>
        <w:t xml:space="preserve"> </w:t>
      </w:r>
      <w:r w:rsidRPr="00DC11F5">
        <w:rPr>
          <w:lang w:val="en-US"/>
        </w:rPr>
        <w:t>Microsoft</w:t>
      </w:r>
      <w:r w:rsidRPr="008173ED">
        <w:rPr>
          <w:lang w:val="en-US"/>
        </w:rPr>
        <w:t xml:space="preserve"> </w:t>
      </w:r>
      <w:r w:rsidRPr="00DC11F5">
        <w:rPr>
          <w:lang w:val="en-US"/>
        </w:rPr>
        <w:t>Windows</w:t>
      </w:r>
    </w:p>
    <w:p w:rsidR="00FC303F" w:rsidRPr="008173ED" w:rsidRDefault="00FC303F" w:rsidP="000C779F">
      <w:pPr>
        <w:ind w:firstLine="709"/>
        <w:jc w:val="both"/>
        <w:rPr>
          <w:lang w:val="en-US"/>
        </w:rPr>
      </w:pPr>
      <w:r w:rsidRPr="008173ED">
        <w:rPr>
          <w:lang w:val="en-US"/>
        </w:rPr>
        <w:t>2.</w:t>
      </w:r>
      <w:r w:rsidRPr="00DC11F5">
        <w:rPr>
          <w:lang w:val="en-US"/>
        </w:rPr>
        <w:t>Microsoft</w:t>
      </w:r>
      <w:r w:rsidRPr="008173ED">
        <w:rPr>
          <w:lang w:val="en-US"/>
        </w:rPr>
        <w:t xml:space="preserve"> </w:t>
      </w:r>
      <w:r w:rsidRPr="00DC11F5">
        <w:rPr>
          <w:lang w:val="en-US"/>
        </w:rPr>
        <w:t>Office</w:t>
      </w:r>
      <w:r w:rsidRPr="008173ED">
        <w:rPr>
          <w:lang w:val="en-US"/>
        </w:rPr>
        <w:t xml:space="preserve"> 2010-2016</w:t>
      </w:r>
    </w:p>
    <w:p w:rsidR="00FC303F" w:rsidRPr="008173ED" w:rsidRDefault="00FC303F" w:rsidP="000C779F">
      <w:pPr>
        <w:ind w:firstLine="709"/>
        <w:jc w:val="both"/>
        <w:rPr>
          <w:lang w:val="en-US"/>
        </w:rPr>
      </w:pPr>
      <w:r w:rsidRPr="008173ED">
        <w:rPr>
          <w:lang w:val="en-US"/>
        </w:rPr>
        <w:t>3.</w:t>
      </w:r>
      <w:r w:rsidRPr="00DC11F5">
        <w:t>Антивирус</w:t>
      </w:r>
      <w:r w:rsidRPr="008173ED">
        <w:rPr>
          <w:lang w:val="en-US"/>
        </w:rPr>
        <w:t xml:space="preserve"> </w:t>
      </w:r>
      <w:r w:rsidRPr="00DC11F5">
        <w:rPr>
          <w:lang w:val="en-US"/>
        </w:rPr>
        <w:t>Kaspersky</w:t>
      </w:r>
      <w:r w:rsidRPr="008173ED">
        <w:rPr>
          <w:lang w:val="en-US"/>
        </w:rPr>
        <w:t xml:space="preserve"> </w:t>
      </w:r>
      <w:r w:rsidRPr="00DC11F5">
        <w:rPr>
          <w:lang w:val="en-US"/>
        </w:rPr>
        <w:t>Endpoint</w:t>
      </w:r>
      <w:r w:rsidRPr="008173ED">
        <w:rPr>
          <w:lang w:val="en-US"/>
        </w:rPr>
        <w:t xml:space="preserve"> </w:t>
      </w:r>
      <w:r w:rsidRPr="00DC11F5">
        <w:rPr>
          <w:lang w:val="en-US"/>
        </w:rPr>
        <w:t>Security</w:t>
      </w:r>
    </w:p>
    <w:p w:rsidR="00FC303F" w:rsidRPr="008173ED" w:rsidRDefault="00FC303F" w:rsidP="000C779F">
      <w:pPr>
        <w:ind w:firstLine="709"/>
        <w:jc w:val="both"/>
        <w:rPr>
          <w:lang w:val="en-US"/>
        </w:rPr>
      </w:pPr>
      <w:r w:rsidRPr="008173ED">
        <w:rPr>
          <w:lang w:val="en-US"/>
        </w:rPr>
        <w:t>4.</w:t>
      </w:r>
      <w:r w:rsidRPr="00DC11F5">
        <w:t>Программадляработыс</w:t>
      </w:r>
      <w:r w:rsidRPr="008173ED">
        <w:rPr>
          <w:lang w:val="en-US"/>
        </w:rPr>
        <w:t xml:space="preserve"> </w:t>
      </w:r>
      <w:r w:rsidRPr="00DC11F5">
        <w:rPr>
          <w:lang w:val="en-US"/>
        </w:rPr>
        <w:t>pdf</w:t>
      </w:r>
      <w:r w:rsidRPr="008173ED">
        <w:rPr>
          <w:lang w:val="en-US"/>
        </w:rPr>
        <w:t xml:space="preserve"> </w:t>
      </w:r>
      <w:r w:rsidRPr="00DC11F5">
        <w:t>файлами</w:t>
      </w:r>
      <w:r w:rsidRPr="008173ED">
        <w:rPr>
          <w:lang w:val="en-US"/>
        </w:rPr>
        <w:t xml:space="preserve"> </w:t>
      </w:r>
      <w:r w:rsidRPr="00DC11F5">
        <w:rPr>
          <w:lang w:val="en-US"/>
        </w:rPr>
        <w:t>Adobe</w:t>
      </w:r>
      <w:r w:rsidRPr="008173ED">
        <w:rPr>
          <w:lang w:val="en-US"/>
        </w:rPr>
        <w:t xml:space="preserve"> </w:t>
      </w:r>
      <w:r w:rsidRPr="00DC11F5">
        <w:rPr>
          <w:lang w:val="en-US"/>
        </w:rPr>
        <w:t>Reader</w:t>
      </w:r>
    </w:p>
    <w:p w:rsidR="00FC303F" w:rsidRPr="00936CF9" w:rsidRDefault="00FC303F" w:rsidP="000C779F">
      <w:pPr>
        <w:ind w:firstLine="709"/>
        <w:jc w:val="both"/>
      </w:pPr>
      <w:r w:rsidRPr="00936CF9">
        <w:t>5.</w:t>
      </w:r>
      <w:r w:rsidRPr="00DC11F5">
        <w:t>Архиватор</w:t>
      </w:r>
      <w:r w:rsidRPr="00936CF9">
        <w:t xml:space="preserve"> 7-</w:t>
      </w:r>
      <w:r w:rsidRPr="00DC11F5">
        <w:rPr>
          <w:lang w:val="en-US"/>
        </w:rPr>
        <w:t>zip</w:t>
      </w:r>
    </w:p>
    <w:p w:rsidR="00FC303F" w:rsidRPr="00DC11F5" w:rsidRDefault="00FC303F" w:rsidP="000C779F">
      <w:pPr>
        <w:ind w:firstLine="709"/>
        <w:jc w:val="both"/>
      </w:pPr>
      <w:r w:rsidRPr="00DC11F5">
        <w:t>6.Справочно-правовая система КонсультантПлюс</w:t>
      </w:r>
    </w:p>
    <w:p w:rsidR="00FC303F" w:rsidRPr="00DC11F5" w:rsidRDefault="00FC303F" w:rsidP="000C779F">
      <w:pPr>
        <w:ind w:firstLine="709"/>
        <w:jc w:val="both"/>
        <w:rPr>
          <w:b/>
          <w:bCs/>
          <w:i/>
          <w:iCs/>
        </w:rPr>
      </w:pPr>
      <w:r w:rsidRPr="00DC11F5">
        <w:t>7.Справочно-правовая система Гарант</w:t>
      </w:r>
    </w:p>
    <w:p w:rsidR="00FC303F" w:rsidRPr="0090175C" w:rsidRDefault="00FC303F" w:rsidP="000C779F">
      <w:pPr>
        <w:pStyle w:val="a9"/>
      </w:pPr>
    </w:p>
    <w:p w:rsidR="00FC303F" w:rsidRPr="0090175C" w:rsidRDefault="00FC303F" w:rsidP="000C779F">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FC303F" w:rsidRPr="0090175C" w:rsidRDefault="00FC303F" w:rsidP="000C779F">
      <w:pPr>
        <w:pStyle w:val="a9"/>
        <w:jc w:val="both"/>
      </w:pPr>
    </w:p>
    <w:p w:rsidR="00FC303F" w:rsidRPr="00DC11F5" w:rsidRDefault="00FC303F" w:rsidP="000C779F">
      <w:pPr>
        <w:ind w:left="720"/>
        <w:contextualSpacing/>
        <w:jc w:val="both"/>
      </w:pPr>
      <w:r w:rsidRPr="0090175C">
        <w:t>1.</w:t>
      </w:r>
      <w:r w:rsidRPr="00DC11F5">
        <w:t>Проектор, ноутбук</w:t>
      </w:r>
    </w:p>
    <w:p w:rsidR="00FC303F" w:rsidRPr="00DC11F5" w:rsidRDefault="00FC303F" w:rsidP="000C779F">
      <w:pPr>
        <w:ind w:left="720"/>
        <w:contextualSpacing/>
        <w:jc w:val="both"/>
      </w:pPr>
      <w:r w:rsidRPr="00DC11F5">
        <w:t xml:space="preserve">2.Проекционный экран </w:t>
      </w:r>
    </w:p>
    <w:p w:rsidR="00FC303F" w:rsidRDefault="00FC303F" w:rsidP="000C779F">
      <w:pPr>
        <w:pStyle w:val="a9"/>
        <w:jc w:val="both"/>
      </w:pPr>
      <w:r w:rsidRPr="00DC11F5">
        <w:t>3.Колонки</w:t>
      </w:r>
    </w:p>
    <w:p w:rsidR="00FC303F" w:rsidRPr="0090175C" w:rsidRDefault="00FC303F" w:rsidP="000C779F">
      <w:pPr>
        <w:pStyle w:val="a9"/>
        <w:jc w:val="both"/>
      </w:pPr>
    </w:p>
    <w:p w:rsidR="00FC303F" w:rsidRPr="0090175C" w:rsidRDefault="00FC303F" w:rsidP="000C779F">
      <w:pPr>
        <w:pStyle w:val="a9"/>
        <w:numPr>
          <w:ilvl w:val="0"/>
          <w:numId w:val="8"/>
        </w:numPr>
        <w:jc w:val="both"/>
        <w:rPr>
          <w:b/>
          <w:i/>
        </w:rPr>
      </w:pPr>
      <w:r w:rsidRPr="0090175C">
        <w:rPr>
          <w:b/>
          <w:i/>
        </w:rPr>
        <w:t>Образовательные технологии, используемые при освоении дисциплины</w:t>
      </w:r>
    </w:p>
    <w:p w:rsidR="00FC303F" w:rsidRPr="0090175C" w:rsidRDefault="00FC303F" w:rsidP="000C779F">
      <w:pPr>
        <w:pStyle w:val="a9"/>
        <w:jc w:val="both"/>
        <w:rPr>
          <w:b/>
          <w:i/>
        </w:rPr>
      </w:pPr>
    </w:p>
    <w:p w:rsidR="00FC303F" w:rsidRPr="0090175C" w:rsidRDefault="00FC303F" w:rsidP="000C779F">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C303F" w:rsidRPr="0090175C" w:rsidRDefault="00FC303F" w:rsidP="000C779F">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C303F" w:rsidRPr="0090175C" w:rsidRDefault="00FC303F" w:rsidP="000C779F">
      <w:pPr>
        <w:ind w:firstLine="708"/>
        <w:jc w:val="both"/>
      </w:pPr>
    </w:p>
    <w:p w:rsidR="00FC303F" w:rsidRPr="0090175C" w:rsidRDefault="00FC303F" w:rsidP="000C779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FC303F" w:rsidRPr="00DC11F5" w:rsidRDefault="00FC303F" w:rsidP="000C779F">
      <w:pPr>
        <w:tabs>
          <w:tab w:val="center" w:pos="4536"/>
          <w:tab w:val="right" w:pos="9072"/>
        </w:tabs>
      </w:pPr>
      <w:r w:rsidRPr="00DC11F5">
        <w:t>чтение проблемно-информационных лекций с использованием доски и видеоматериалов;</w:t>
      </w:r>
    </w:p>
    <w:p w:rsidR="00FC303F" w:rsidRPr="00DC11F5" w:rsidRDefault="00FC303F" w:rsidP="000C779F">
      <w:pPr>
        <w:tabs>
          <w:tab w:val="center" w:pos="4536"/>
          <w:tab w:val="right" w:pos="9072"/>
        </w:tabs>
      </w:pPr>
      <w:r w:rsidRPr="00DC11F5">
        <w:t>- практические занятия;</w:t>
      </w:r>
    </w:p>
    <w:p w:rsidR="00FC303F" w:rsidRPr="00DC11F5" w:rsidRDefault="00FC303F" w:rsidP="000C779F">
      <w:pPr>
        <w:tabs>
          <w:tab w:val="center" w:pos="4536"/>
          <w:tab w:val="right" w:pos="9072"/>
        </w:tabs>
      </w:pPr>
      <w:r w:rsidRPr="00DC11F5">
        <w:t>- контрольные опросы;</w:t>
      </w:r>
    </w:p>
    <w:p w:rsidR="00FC303F" w:rsidRPr="00DC11F5" w:rsidRDefault="00FC303F" w:rsidP="000C779F">
      <w:pPr>
        <w:tabs>
          <w:tab w:val="center" w:pos="4536"/>
          <w:tab w:val="right" w:pos="9072"/>
        </w:tabs>
      </w:pPr>
      <w:r w:rsidRPr="00DC11F5">
        <w:t>- консультации;</w:t>
      </w:r>
    </w:p>
    <w:p w:rsidR="00FC303F" w:rsidRPr="00DC11F5" w:rsidRDefault="00FC303F" w:rsidP="000C779F">
      <w:pPr>
        <w:tabs>
          <w:tab w:val="center" w:pos="4536"/>
          <w:tab w:val="right" w:pos="9072"/>
        </w:tabs>
      </w:pPr>
      <w:r w:rsidRPr="00DC11F5">
        <w:t>- самостоятельная работа с учебной литературой;</w:t>
      </w:r>
    </w:p>
    <w:p w:rsidR="00FC303F" w:rsidRPr="00DC11F5" w:rsidRDefault="00FC303F" w:rsidP="000C779F">
      <w:pPr>
        <w:tabs>
          <w:tab w:val="center" w:pos="4536"/>
          <w:tab w:val="right" w:pos="9072"/>
        </w:tabs>
      </w:pPr>
      <w:r w:rsidRPr="00DC11F5">
        <w:t>- подготовка и обсуждение рефератов, презентаций;</w:t>
      </w:r>
    </w:p>
    <w:p w:rsidR="00FC303F" w:rsidRPr="00DC11F5" w:rsidRDefault="00FC303F" w:rsidP="000C779F">
      <w:pPr>
        <w:tabs>
          <w:tab w:val="center" w:pos="4536"/>
          <w:tab w:val="right" w:pos="9072"/>
        </w:tabs>
      </w:pPr>
      <w:r w:rsidRPr="00DC11F5">
        <w:t>- тестирование по основным темам дисциплины.</w:t>
      </w:r>
    </w:p>
    <w:p w:rsidR="00FC303F" w:rsidRPr="0090175C" w:rsidRDefault="00FC303F" w:rsidP="000C779F">
      <w:pPr>
        <w:tabs>
          <w:tab w:val="center" w:pos="4536"/>
          <w:tab w:val="right" w:pos="9072"/>
        </w:tabs>
        <w:rPr>
          <w:b/>
        </w:rPr>
      </w:pPr>
    </w:p>
    <w:p w:rsidR="00FC303F" w:rsidRPr="0090175C" w:rsidRDefault="00FC303F" w:rsidP="000C779F">
      <w:pPr>
        <w:tabs>
          <w:tab w:val="center" w:pos="4536"/>
          <w:tab w:val="right" w:pos="9072"/>
        </w:tabs>
        <w:rPr>
          <w:b/>
        </w:rPr>
      </w:pPr>
      <w:r w:rsidRPr="0090175C">
        <w:rPr>
          <w:b/>
        </w:rPr>
        <w:t>12.2. Активные и интерактивные методы и формы обучения</w:t>
      </w:r>
    </w:p>
    <w:p w:rsidR="00FC303F" w:rsidRPr="0090175C" w:rsidRDefault="00FC303F" w:rsidP="000C779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FC303F" w:rsidRPr="00DC11F5" w:rsidRDefault="00FC303F" w:rsidP="000C779F">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FC303F" w:rsidRPr="00DC11F5" w:rsidRDefault="00FC303F" w:rsidP="000C779F">
      <w:pPr>
        <w:tabs>
          <w:tab w:val="center" w:pos="4536"/>
          <w:tab w:val="right" w:pos="9072"/>
        </w:tabs>
        <w:rPr>
          <w:i/>
          <w:iCs/>
        </w:rPr>
      </w:pPr>
      <w:r w:rsidRPr="00DC11F5">
        <w:rPr>
          <w:i/>
          <w:iCs/>
        </w:rPr>
        <w:t>- творческие задания;</w:t>
      </w:r>
    </w:p>
    <w:p w:rsidR="00FC303F" w:rsidRPr="00DC11F5" w:rsidRDefault="00FC303F" w:rsidP="000C779F">
      <w:pPr>
        <w:tabs>
          <w:tab w:val="center" w:pos="4536"/>
          <w:tab w:val="right" w:pos="9072"/>
        </w:tabs>
        <w:rPr>
          <w:i/>
          <w:iCs/>
        </w:rPr>
      </w:pPr>
      <w:r w:rsidRPr="00DC11F5">
        <w:rPr>
          <w:i/>
          <w:iCs/>
        </w:rPr>
        <w:t>- сообщения с анализом;</w:t>
      </w:r>
    </w:p>
    <w:p w:rsidR="00FC303F" w:rsidRPr="00DC11F5" w:rsidRDefault="00FC303F" w:rsidP="000C779F">
      <w:pPr>
        <w:tabs>
          <w:tab w:val="center" w:pos="4536"/>
          <w:tab w:val="right" w:pos="9072"/>
        </w:tabs>
        <w:jc w:val="both"/>
        <w:rPr>
          <w:i/>
          <w:iCs/>
        </w:rPr>
      </w:pPr>
      <w:r w:rsidRPr="00F00B33">
        <w:rPr>
          <w:i/>
          <w:iCs/>
        </w:rPr>
        <w:t>-</w:t>
      </w:r>
      <w:r w:rsidRPr="00DC11F5">
        <w:rPr>
          <w:i/>
          <w:iCs/>
        </w:rPr>
        <w:t xml:space="preserve"> дискуссия.</w:t>
      </w:r>
    </w:p>
    <w:p w:rsidR="00FC303F" w:rsidRDefault="00FC303F" w:rsidP="000C779F">
      <w:pPr>
        <w:widowControl/>
        <w:autoSpaceDE/>
        <w:autoSpaceDN/>
        <w:adjustRightInd/>
        <w:rPr>
          <w:i/>
        </w:rPr>
      </w:pPr>
      <w:r>
        <w:rPr>
          <w:i/>
        </w:rPr>
        <w:br w:type="page"/>
      </w:r>
    </w:p>
    <w:p w:rsidR="00FC303F" w:rsidRPr="00DC11F5" w:rsidRDefault="00FC303F" w:rsidP="000C779F">
      <w:pPr>
        <w:jc w:val="right"/>
      </w:pPr>
      <w:r w:rsidRPr="00DC11F5">
        <w:t xml:space="preserve">Приложение </w:t>
      </w:r>
    </w:p>
    <w:p w:rsidR="00FC303F" w:rsidRPr="00DC11F5" w:rsidRDefault="00FC303F" w:rsidP="000C779F">
      <w:pPr>
        <w:jc w:val="right"/>
      </w:pPr>
    </w:p>
    <w:p w:rsidR="00FC303F" w:rsidRPr="00DC11F5" w:rsidRDefault="00FC303F" w:rsidP="000C779F">
      <w:pPr>
        <w:jc w:val="center"/>
      </w:pPr>
    </w:p>
    <w:p w:rsidR="00FC303F" w:rsidRPr="00DC11F5" w:rsidRDefault="00FC303F" w:rsidP="000C779F"/>
    <w:p w:rsidR="00FC303F" w:rsidRPr="00DC11F5" w:rsidRDefault="00FC303F" w:rsidP="000C779F">
      <w:pPr>
        <w:jc w:val="right"/>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pPr>
    </w:p>
    <w:p w:rsidR="00FC303F" w:rsidRPr="00DC11F5" w:rsidRDefault="00FC303F" w:rsidP="000C779F">
      <w:pPr>
        <w:jc w:val="center"/>
        <w:rPr>
          <w:b/>
          <w:bCs/>
        </w:rPr>
      </w:pPr>
      <w:r w:rsidRPr="00DC11F5">
        <w:rPr>
          <w:b/>
          <w:bCs/>
        </w:rPr>
        <w:t xml:space="preserve">ФОНД ОЦЕНОЧНЫХ СРЕДСТВ </w:t>
      </w:r>
    </w:p>
    <w:p w:rsidR="00FC303F" w:rsidRPr="00DC11F5" w:rsidRDefault="00FC303F" w:rsidP="000C779F">
      <w:pPr>
        <w:jc w:val="center"/>
        <w:rPr>
          <w:b/>
          <w:bCs/>
        </w:rPr>
      </w:pPr>
      <w:r w:rsidRPr="00DC11F5">
        <w:rPr>
          <w:b/>
          <w:bCs/>
        </w:rPr>
        <w:t>ДЛЯ ПРОВЕДЕНИЯ ПРОМЕЖУТОЧНОЙ АТТЕСТАЦИИ</w:t>
      </w:r>
    </w:p>
    <w:p w:rsidR="00FC303F" w:rsidRPr="00DC11F5" w:rsidRDefault="00FC303F" w:rsidP="000C779F">
      <w:pPr>
        <w:jc w:val="center"/>
        <w:rPr>
          <w:b/>
          <w:bCs/>
        </w:rPr>
      </w:pPr>
      <w:r w:rsidRPr="00DC11F5">
        <w:rPr>
          <w:b/>
          <w:bCs/>
        </w:rPr>
        <w:t>ПО ДИСЦИПЛИНЕ</w:t>
      </w:r>
    </w:p>
    <w:p w:rsidR="00FC303F" w:rsidRDefault="00FC303F" w:rsidP="000C779F">
      <w:pPr>
        <w:jc w:val="center"/>
        <w:rPr>
          <w:b/>
          <w:bCs/>
        </w:rPr>
      </w:pPr>
    </w:p>
    <w:p w:rsidR="00FC303F" w:rsidRDefault="00FC303F" w:rsidP="000C779F">
      <w:pPr>
        <w:tabs>
          <w:tab w:val="left" w:pos="680"/>
          <w:tab w:val="left" w:pos="851"/>
        </w:tabs>
        <w:jc w:val="center"/>
        <w:rPr>
          <w:b/>
          <w:bCs/>
        </w:rPr>
      </w:pPr>
      <w:r>
        <w:rPr>
          <w:b/>
          <w:bCs/>
        </w:rPr>
        <w:t>«Психология развития»</w:t>
      </w:r>
    </w:p>
    <w:p w:rsidR="00FC303F" w:rsidRDefault="00FC303F" w:rsidP="000C779F">
      <w:pPr>
        <w:widowControl/>
        <w:autoSpaceDE/>
        <w:autoSpaceDN/>
        <w:adjustRightInd/>
        <w:rPr>
          <w:b/>
          <w:bCs/>
        </w:rPr>
      </w:pPr>
      <w:r>
        <w:rPr>
          <w:b/>
          <w:bCs/>
        </w:rPr>
        <w:br w:type="page"/>
      </w:r>
    </w:p>
    <w:p w:rsidR="00FC303F" w:rsidRPr="00DC11F5" w:rsidRDefault="00FC303F" w:rsidP="000C779F">
      <w:pPr>
        <w:widowControl/>
        <w:numPr>
          <w:ilvl w:val="0"/>
          <w:numId w:val="5"/>
        </w:numPr>
        <w:autoSpaceDE/>
        <w:autoSpaceDN/>
        <w:adjustRightInd/>
        <w:jc w:val="both"/>
        <w:rPr>
          <w:b/>
        </w:rPr>
      </w:pPr>
      <w:r w:rsidRPr="00DC11F5">
        <w:rPr>
          <w:b/>
        </w:rPr>
        <w:t>Паспорт компетенций</w:t>
      </w:r>
    </w:p>
    <w:p w:rsidR="00FC303F" w:rsidRPr="00DC11F5" w:rsidRDefault="00FC303F" w:rsidP="000C779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03F" w:rsidRPr="00182D02" w:rsidTr="00581DEB">
        <w:trPr>
          <w:trHeight w:val="726"/>
        </w:trPr>
        <w:tc>
          <w:tcPr>
            <w:tcW w:w="2093" w:type="dxa"/>
          </w:tcPr>
          <w:p w:rsidR="00FC303F" w:rsidRPr="00B76D1E" w:rsidRDefault="00FC303F" w:rsidP="00581DEB">
            <w:pPr>
              <w:contextualSpacing/>
              <w:jc w:val="both"/>
            </w:pPr>
            <w:r w:rsidRPr="00B76D1E">
              <w:t>Код оцениваемой компетенции (или её части)</w:t>
            </w:r>
          </w:p>
        </w:tc>
        <w:tc>
          <w:tcPr>
            <w:tcW w:w="1843" w:type="dxa"/>
          </w:tcPr>
          <w:p w:rsidR="00FC303F" w:rsidRPr="00B76D1E" w:rsidRDefault="00FC303F" w:rsidP="00581DEB">
            <w:pPr>
              <w:contextualSpacing/>
              <w:jc w:val="both"/>
            </w:pPr>
            <w:r w:rsidRPr="00B76D1E">
              <w:t xml:space="preserve">Вид контроля </w:t>
            </w:r>
          </w:p>
        </w:tc>
        <w:tc>
          <w:tcPr>
            <w:tcW w:w="5953" w:type="dxa"/>
          </w:tcPr>
          <w:p w:rsidR="00FC303F" w:rsidRPr="00B76D1E" w:rsidRDefault="00FC303F" w:rsidP="00581DEB">
            <w:pPr>
              <w:contextualSpacing/>
              <w:jc w:val="both"/>
            </w:pPr>
            <w:r w:rsidRPr="00B76D1E">
              <w:t>Компонент фонда оценочных средств</w:t>
            </w:r>
          </w:p>
        </w:tc>
      </w:tr>
      <w:tr w:rsidR="00FC303F" w:rsidRPr="00182D02" w:rsidTr="00581DEB">
        <w:trPr>
          <w:trHeight w:val="242"/>
        </w:trPr>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r>
              <w:t>ПК-7</w:t>
            </w:r>
          </w:p>
        </w:tc>
        <w:tc>
          <w:tcPr>
            <w:tcW w:w="1843" w:type="dxa"/>
          </w:tcPr>
          <w:p w:rsidR="00FC303F" w:rsidRPr="00B76D1E" w:rsidRDefault="00FC303F" w:rsidP="00581DEB">
            <w:pPr>
              <w:contextualSpacing/>
              <w:jc w:val="both"/>
            </w:pPr>
            <w:r w:rsidRPr="00B76D1E">
              <w:t>письменный</w:t>
            </w:r>
          </w:p>
        </w:tc>
        <w:tc>
          <w:tcPr>
            <w:tcW w:w="5953" w:type="dxa"/>
          </w:tcPr>
          <w:p w:rsidR="00FC303F" w:rsidRPr="00B76D1E" w:rsidRDefault="00FC303F" w:rsidP="00581DEB">
            <w:pPr>
              <w:tabs>
                <w:tab w:val="left" w:pos="5700"/>
              </w:tabs>
            </w:pPr>
            <w:r w:rsidRPr="00B76D1E">
              <w:t>практические задания различной степени сложности</w:t>
            </w:r>
            <w:r>
              <w:t>.</w:t>
            </w:r>
          </w:p>
        </w:tc>
      </w:tr>
      <w:tr w:rsidR="00FC303F" w:rsidRPr="00182D02" w:rsidTr="00581DEB">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pPr>
              <w:contextualSpacing/>
            </w:pPr>
            <w:r>
              <w:t>ПК-7</w:t>
            </w:r>
          </w:p>
        </w:tc>
        <w:tc>
          <w:tcPr>
            <w:tcW w:w="1843" w:type="dxa"/>
          </w:tcPr>
          <w:p w:rsidR="00FC303F" w:rsidRPr="00B76D1E" w:rsidRDefault="00FC303F" w:rsidP="00581DEB">
            <w:r w:rsidRPr="00B76D1E">
              <w:t>письменный</w:t>
            </w:r>
          </w:p>
        </w:tc>
        <w:tc>
          <w:tcPr>
            <w:tcW w:w="5953" w:type="dxa"/>
          </w:tcPr>
          <w:p w:rsidR="00FC303F" w:rsidRPr="00B76D1E" w:rsidRDefault="00FC303F" w:rsidP="00581DEB">
            <w:r w:rsidRPr="00B76D1E">
              <w:t xml:space="preserve">Тест </w:t>
            </w:r>
          </w:p>
        </w:tc>
      </w:tr>
      <w:tr w:rsidR="00FC303F" w:rsidRPr="00DC11F5" w:rsidTr="00581DEB">
        <w:tc>
          <w:tcPr>
            <w:tcW w:w="2093" w:type="dxa"/>
          </w:tcPr>
          <w:p w:rsidR="00FC303F" w:rsidRPr="005D232F" w:rsidRDefault="00FC303F" w:rsidP="00821453">
            <w:pPr>
              <w:pStyle w:val="a9"/>
              <w:ind w:left="0"/>
              <w:jc w:val="both"/>
              <w:rPr>
                <w:szCs w:val="24"/>
              </w:rPr>
            </w:pPr>
            <w:r w:rsidRPr="005D232F">
              <w:rPr>
                <w:szCs w:val="24"/>
              </w:rPr>
              <w:t>ПК-5</w:t>
            </w:r>
          </w:p>
          <w:p w:rsidR="00FC303F" w:rsidRPr="00B76D1E" w:rsidRDefault="00FC303F" w:rsidP="00821453">
            <w:pPr>
              <w:contextualSpacing/>
            </w:pPr>
            <w:r>
              <w:t>ПК-7</w:t>
            </w:r>
          </w:p>
        </w:tc>
        <w:tc>
          <w:tcPr>
            <w:tcW w:w="1843" w:type="dxa"/>
          </w:tcPr>
          <w:p w:rsidR="00FC303F" w:rsidRPr="00B76D1E" w:rsidRDefault="00FC303F" w:rsidP="00581DEB">
            <w:r w:rsidRPr="00B76D1E">
              <w:t>устный</w:t>
            </w:r>
          </w:p>
        </w:tc>
        <w:tc>
          <w:tcPr>
            <w:tcW w:w="5953" w:type="dxa"/>
          </w:tcPr>
          <w:p w:rsidR="00FC303F" w:rsidRPr="00B76D1E" w:rsidRDefault="00FC303F" w:rsidP="00821453">
            <w:r w:rsidRPr="00B76D1E">
              <w:t xml:space="preserve">Вопросы к </w:t>
            </w:r>
            <w:r>
              <w:t>эзачету</w:t>
            </w:r>
          </w:p>
        </w:tc>
      </w:tr>
    </w:tbl>
    <w:p w:rsidR="00FC303F" w:rsidRPr="00DC11F5" w:rsidRDefault="00FC303F" w:rsidP="000C779F">
      <w:pPr>
        <w:ind w:firstLine="567"/>
        <w:jc w:val="both"/>
      </w:pPr>
    </w:p>
    <w:p w:rsidR="00FC303F" w:rsidRPr="00DC11F5" w:rsidRDefault="00FC303F" w:rsidP="000C779F">
      <w:pPr>
        <w:jc w:val="both"/>
        <w:rPr>
          <w:b/>
          <w:lang w:eastAsia="en-US"/>
        </w:rPr>
      </w:pPr>
      <w:r w:rsidRPr="00DC11F5">
        <w:rPr>
          <w:b/>
          <w:lang w:eastAsia="en-US"/>
        </w:rPr>
        <w:t>2.Критерии освоения компетенций</w:t>
      </w:r>
    </w:p>
    <w:p w:rsidR="00FC303F" w:rsidRPr="00DC11F5" w:rsidRDefault="00FC303F" w:rsidP="000C779F">
      <w:pPr>
        <w:jc w:val="both"/>
        <w:rPr>
          <w:lang w:eastAsia="en-US"/>
        </w:rPr>
      </w:pPr>
    </w:p>
    <w:p w:rsidR="00FC303F" w:rsidRPr="00DC11F5" w:rsidRDefault="00FC303F" w:rsidP="000C779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303F" w:rsidRDefault="00FC303F" w:rsidP="000C779F">
      <w:pPr>
        <w:jc w:val="center"/>
        <w:rPr>
          <w:b/>
          <w:bCs/>
          <w:lang w:eastAsia="en-US"/>
        </w:rPr>
      </w:pPr>
    </w:p>
    <w:p w:rsidR="00FC303F" w:rsidRDefault="00FC303F" w:rsidP="000C779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C303F" w:rsidRPr="00BF46C4" w:rsidRDefault="00FC303F" w:rsidP="000C779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4007"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Отлично</w:t>
            </w:r>
          </w:p>
        </w:tc>
        <w:tc>
          <w:tcPr>
            <w:tcW w:w="4007" w:type="pct"/>
          </w:tcPr>
          <w:p w:rsidR="00FC303F" w:rsidRPr="00BF46C4" w:rsidRDefault="00FC303F" w:rsidP="00581DEB">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303F" w:rsidRPr="00BF46C4" w:rsidRDefault="00FC303F" w:rsidP="00581DEB">
            <w:pPr>
              <w:jc w:val="both"/>
              <w:rPr>
                <w:bCs/>
                <w:lang w:eastAsia="en-US"/>
              </w:rPr>
            </w:pPr>
            <w:r w:rsidRPr="00BF46C4">
              <w:rPr>
                <w:bCs/>
                <w:lang w:eastAsia="en-US"/>
              </w:rPr>
              <w:t>- делает квалифицированные выводы и обобщения;</w:t>
            </w:r>
          </w:p>
          <w:p w:rsidR="00FC303F" w:rsidRPr="00BF46C4" w:rsidRDefault="00FC303F" w:rsidP="00581DEB">
            <w:pPr>
              <w:jc w:val="both"/>
              <w:rPr>
                <w:bCs/>
                <w:lang w:eastAsia="en-US"/>
              </w:rPr>
            </w:pPr>
            <w:r w:rsidRPr="00BF46C4">
              <w:rPr>
                <w:bCs/>
                <w:lang w:eastAsia="en-US"/>
              </w:rPr>
              <w:t>- владеет на высококвалифицированном уровне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Хорошо</w:t>
            </w:r>
          </w:p>
        </w:tc>
        <w:tc>
          <w:tcPr>
            <w:tcW w:w="4007" w:type="pct"/>
          </w:tcPr>
          <w:p w:rsidR="00FC303F" w:rsidRPr="00BF46C4" w:rsidRDefault="00FC303F" w:rsidP="00581DEB">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303F" w:rsidRPr="00BF46C4" w:rsidRDefault="00FC303F" w:rsidP="00581DEB">
            <w:pPr>
              <w:jc w:val="both"/>
              <w:rPr>
                <w:bCs/>
                <w:lang w:eastAsia="en-US"/>
              </w:rPr>
            </w:pPr>
            <w:r w:rsidRPr="00BF46C4">
              <w:rPr>
                <w:bCs/>
                <w:lang w:eastAsia="en-US"/>
              </w:rPr>
              <w:t>- затрудняется в формулировании квалифицированных выводов и обобщений;</w:t>
            </w:r>
          </w:p>
          <w:p w:rsidR="00FC303F" w:rsidRPr="00BF46C4" w:rsidRDefault="00FC303F" w:rsidP="00581DEB">
            <w:pPr>
              <w:jc w:val="both"/>
              <w:rPr>
                <w:bCs/>
                <w:lang w:eastAsia="en-US"/>
              </w:rPr>
            </w:pPr>
            <w:r w:rsidRPr="00BF46C4">
              <w:rPr>
                <w:bCs/>
                <w:lang w:eastAsia="en-US"/>
              </w:rPr>
              <w:t>- владеет на достаточном уровне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Удовлетворительно</w:t>
            </w:r>
          </w:p>
        </w:tc>
        <w:tc>
          <w:tcPr>
            <w:tcW w:w="4007" w:type="pct"/>
          </w:tcPr>
          <w:p w:rsidR="00FC303F" w:rsidRPr="00BF46C4" w:rsidRDefault="00FC303F" w:rsidP="00581DEB">
            <w:pPr>
              <w:jc w:val="both"/>
              <w:rPr>
                <w:bCs/>
                <w:lang w:eastAsia="en-US"/>
              </w:rPr>
            </w:pPr>
            <w:r w:rsidRPr="00BF46C4">
              <w:rPr>
                <w:bCs/>
                <w:lang w:eastAsia="en-US"/>
              </w:rPr>
              <w:t>- студент ориентируется в материале, однако затрудняется в его изложении;</w:t>
            </w:r>
          </w:p>
          <w:p w:rsidR="00FC303F" w:rsidRPr="00BF46C4" w:rsidRDefault="00FC303F" w:rsidP="00581DEB">
            <w:pPr>
              <w:jc w:val="both"/>
              <w:rPr>
                <w:bCs/>
                <w:lang w:eastAsia="en-US"/>
              </w:rPr>
            </w:pPr>
            <w:r w:rsidRPr="00BF46C4">
              <w:rPr>
                <w:bCs/>
                <w:lang w:eastAsia="en-US"/>
              </w:rPr>
              <w:t>- показывает недостаточность знаний основной и дополнительной литературы;</w:t>
            </w:r>
          </w:p>
          <w:p w:rsidR="00FC303F" w:rsidRPr="00BF46C4" w:rsidRDefault="00FC303F" w:rsidP="00581DEB">
            <w:pPr>
              <w:jc w:val="both"/>
              <w:rPr>
                <w:bCs/>
                <w:lang w:eastAsia="en-US"/>
              </w:rPr>
            </w:pPr>
            <w:r w:rsidRPr="00BF46C4">
              <w:rPr>
                <w:bCs/>
                <w:lang w:eastAsia="en-US"/>
              </w:rPr>
              <w:t>- слабо аргументирует научные положения;</w:t>
            </w:r>
          </w:p>
          <w:p w:rsidR="00FC303F" w:rsidRPr="00BF46C4" w:rsidRDefault="00FC303F" w:rsidP="00581DEB">
            <w:pPr>
              <w:jc w:val="both"/>
              <w:rPr>
                <w:bCs/>
                <w:lang w:eastAsia="en-US"/>
              </w:rPr>
            </w:pPr>
            <w:r w:rsidRPr="00BF46C4">
              <w:rPr>
                <w:bCs/>
                <w:lang w:eastAsia="en-US"/>
              </w:rPr>
              <w:t>- практически не способен сформулировать выводы и обобщения;</w:t>
            </w:r>
          </w:p>
          <w:p w:rsidR="00FC303F" w:rsidRPr="00BF46C4" w:rsidRDefault="00FC303F" w:rsidP="00581DEB">
            <w:pPr>
              <w:jc w:val="both"/>
              <w:rPr>
                <w:bCs/>
                <w:lang w:eastAsia="en-US"/>
              </w:rPr>
            </w:pPr>
            <w:r w:rsidRPr="00BF46C4">
              <w:rPr>
                <w:bCs/>
                <w:lang w:eastAsia="en-US"/>
              </w:rPr>
              <w:t>- частично владеет системой понятий.</w:t>
            </w:r>
          </w:p>
        </w:tc>
      </w:tr>
      <w:tr w:rsidR="00FC303F" w:rsidRPr="00BF46C4" w:rsidTr="00581DEB">
        <w:trPr>
          <w:jc w:val="center"/>
        </w:trPr>
        <w:tc>
          <w:tcPr>
            <w:tcW w:w="993" w:type="pct"/>
            <w:vAlign w:val="center"/>
          </w:tcPr>
          <w:p w:rsidR="00FC303F" w:rsidRPr="00BF46C4" w:rsidRDefault="00FC303F" w:rsidP="00581DEB">
            <w:pPr>
              <w:jc w:val="center"/>
              <w:rPr>
                <w:b/>
                <w:lang w:eastAsia="en-US"/>
              </w:rPr>
            </w:pPr>
            <w:r w:rsidRPr="00BF46C4">
              <w:rPr>
                <w:b/>
                <w:lang w:eastAsia="en-US"/>
              </w:rPr>
              <w:t>Неудовлетворительно</w:t>
            </w:r>
          </w:p>
        </w:tc>
        <w:tc>
          <w:tcPr>
            <w:tcW w:w="4007" w:type="pct"/>
          </w:tcPr>
          <w:p w:rsidR="00FC303F" w:rsidRPr="00BF46C4" w:rsidRDefault="00FC303F" w:rsidP="00581DEB">
            <w:pPr>
              <w:jc w:val="both"/>
              <w:rPr>
                <w:bCs/>
                <w:lang w:eastAsia="en-US"/>
              </w:rPr>
            </w:pPr>
            <w:r w:rsidRPr="00BF46C4">
              <w:rPr>
                <w:bCs/>
                <w:lang w:eastAsia="en-US"/>
              </w:rPr>
              <w:t>- студент не усвоил значительной части материала;</w:t>
            </w:r>
          </w:p>
          <w:p w:rsidR="00FC303F" w:rsidRPr="00BF46C4" w:rsidRDefault="00FC303F" w:rsidP="00581DEB">
            <w:pPr>
              <w:jc w:val="both"/>
              <w:rPr>
                <w:bCs/>
                <w:lang w:eastAsia="en-US"/>
              </w:rPr>
            </w:pPr>
            <w:r w:rsidRPr="00BF46C4">
              <w:rPr>
                <w:bCs/>
                <w:lang w:eastAsia="en-US"/>
              </w:rPr>
              <w:t>-  не может аргументировать научные положения;</w:t>
            </w:r>
          </w:p>
          <w:p w:rsidR="00FC303F" w:rsidRPr="00BF46C4" w:rsidRDefault="00FC303F" w:rsidP="00581DEB">
            <w:pPr>
              <w:jc w:val="both"/>
              <w:rPr>
                <w:bCs/>
                <w:lang w:eastAsia="en-US"/>
              </w:rPr>
            </w:pPr>
            <w:r w:rsidRPr="00BF46C4">
              <w:rPr>
                <w:bCs/>
                <w:lang w:eastAsia="en-US"/>
              </w:rPr>
              <w:t>- не формулирует квалифицированных выводов и обобщений;</w:t>
            </w:r>
          </w:p>
          <w:p w:rsidR="00FC303F" w:rsidRPr="00BF46C4" w:rsidRDefault="00FC303F" w:rsidP="00581DEB">
            <w:pPr>
              <w:jc w:val="both"/>
              <w:rPr>
                <w:bCs/>
                <w:lang w:eastAsia="en-US"/>
              </w:rPr>
            </w:pPr>
            <w:r w:rsidRPr="00BF46C4">
              <w:rPr>
                <w:bCs/>
                <w:lang w:eastAsia="en-US"/>
              </w:rPr>
              <w:t>- не владеет системой понятий.</w:t>
            </w:r>
          </w:p>
        </w:tc>
      </w:tr>
    </w:tbl>
    <w:p w:rsidR="00FC303F" w:rsidRPr="00BF46C4" w:rsidRDefault="00FC303F" w:rsidP="000C779F">
      <w:pPr>
        <w:jc w:val="center"/>
        <w:rPr>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Default="00FC303F" w:rsidP="000C779F">
      <w:pPr>
        <w:jc w:val="center"/>
        <w:rPr>
          <w:b/>
          <w:bCs/>
          <w:lang w:eastAsia="en-US"/>
        </w:rPr>
      </w:pPr>
    </w:p>
    <w:p w:rsidR="00FC303F" w:rsidRPr="00BF46C4" w:rsidRDefault="00FC303F" w:rsidP="000C779F">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FC303F" w:rsidRPr="00BF46C4" w:rsidRDefault="00FC303F" w:rsidP="000C779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3629"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Отлично</w:t>
            </w:r>
          </w:p>
        </w:tc>
        <w:tc>
          <w:tcPr>
            <w:tcW w:w="3629" w:type="pct"/>
          </w:tcPr>
          <w:p w:rsidR="00FC303F" w:rsidRPr="00BF46C4" w:rsidRDefault="00FC303F" w:rsidP="00581DEB">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Хорошо</w:t>
            </w:r>
          </w:p>
        </w:tc>
        <w:tc>
          <w:tcPr>
            <w:tcW w:w="3629" w:type="pct"/>
          </w:tcPr>
          <w:p w:rsidR="00FC303F" w:rsidRPr="00BF46C4" w:rsidRDefault="00FC303F" w:rsidP="00581DEB">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Удовлетворительно</w:t>
            </w:r>
          </w:p>
        </w:tc>
        <w:tc>
          <w:tcPr>
            <w:tcW w:w="3629" w:type="pct"/>
          </w:tcPr>
          <w:p w:rsidR="00FC303F" w:rsidRPr="00BF46C4" w:rsidRDefault="00FC303F" w:rsidP="00581DEB">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303F" w:rsidRPr="00BF46C4" w:rsidTr="00581DEB">
        <w:trPr>
          <w:jc w:val="center"/>
        </w:trPr>
        <w:tc>
          <w:tcPr>
            <w:tcW w:w="1371" w:type="pct"/>
            <w:vAlign w:val="center"/>
          </w:tcPr>
          <w:p w:rsidR="00FC303F" w:rsidRPr="00BF46C4" w:rsidRDefault="00FC303F" w:rsidP="00581DEB">
            <w:pPr>
              <w:jc w:val="center"/>
              <w:rPr>
                <w:b/>
                <w:lang w:eastAsia="en-US"/>
              </w:rPr>
            </w:pPr>
            <w:r w:rsidRPr="00BF46C4">
              <w:rPr>
                <w:b/>
                <w:lang w:eastAsia="en-US"/>
              </w:rPr>
              <w:t>Неудовлетворительно</w:t>
            </w:r>
          </w:p>
        </w:tc>
        <w:tc>
          <w:tcPr>
            <w:tcW w:w="3629" w:type="pct"/>
          </w:tcPr>
          <w:p w:rsidR="00FC303F" w:rsidRPr="00BF46C4" w:rsidRDefault="00FC303F" w:rsidP="00581DEB">
            <w:pPr>
              <w:jc w:val="both"/>
              <w:rPr>
                <w:bCs/>
                <w:lang w:eastAsia="en-US"/>
              </w:rPr>
            </w:pPr>
            <w:r w:rsidRPr="00BF46C4">
              <w:rPr>
                <w:bCs/>
                <w:lang w:eastAsia="en-US"/>
              </w:rPr>
              <w:t xml:space="preserve">студент не решил учебно-профессиональную задачу или задание. </w:t>
            </w:r>
          </w:p>
        </w:tc>
      </w:tr>
    </w:tbl>
    <w:p w:rsidR="00FC303F" w:rsidRPr="00BF46C4" w:rsidRDefault="00FC303F" w:rsidP="000C779F">
      <w:pPr>
        <w:jc w:val="center"/>
        <w:rPr>
          <w:bCs/>
          <w:lang w:eastAsia="en-US"/>
        </w:rPr>
      </w:pPr>
    </w:p>
    <w:p w:rsidR="00FC303F" w:rsidRPr="00BF46C4" w:rsidRDefault="00FC303F" w:rsidP="000C779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C303F" w:rsidRPr="00BF46C4" w:rsidRDefault="00FC303F" w:rsidP="000C779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C303F" w:rsidRPr="00BF46C4" w:rsidTr="00581DEB">
        <w:trPr>
          <w:jc w:val="center"/>
        </w:trPr>
        <w:tc>
          <w:tcPr>
            <w:tcW w:w="1390" w:type="pct"/>
            <w:vAlign w:val="center"/>
          </w:tcPr>
          <w:p w:rsidR="00FC303F" w:rsidRPr="00BF46C4" w:rsidRDefault="00FC303F" w:rsidP="00581DEB">
            <w:pPr>
              <w:jc w:val="center"/>
              <w:rPr>
                <w:b/>
                <w:lang w:eastAsia="en-US"/>
              </w:rPr>
            </w:pPr>
            <w:r w:rsidRPr="00BF46C4">
              <w:rPr>
                <w:b/>
                <w:lang w:eastAsia="en-US"/>
              </w:rPr>
              <w:t>Шкала оценивания</w:t>
            </w:r>
          </w:p>
        </w:tc>
        <w:tc>
          <w:tcPr>
            <w:tcW w:w="3610" w:type="pct"/>
            <w:vAlign w:val="center"/>
          </w:tcPr>
          <w:p w:rsidR="00FC303F" w:rsidRPr="00BF46C4" w:rsidRDefault="00FC303F" w:rsidP="00581DEB">
            <w:pPr>
              <w:jc w:val="center"/>
              <w:rPr>
                <w:b/>
                <w:lang w:eastAsia="en-US"/>
              </w:rPr>
            </w:pPr>
            <w:r w:rsidRPr="00BF46C4">
              <w:rPr>
                <w:b/>
                <w:bCs/>
                <w:lang w:eastAsia="en-US"/>
              </w:rPr>
              <w:t>Показатели оценивания компетенций</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Отлично</w:t>
            </w:r>
          </w:p>
        </w:tc>
        <w:tc>
          <w:tcPr>
            <w:tcW w:w="3610" w:type="pct"/>
          </w:tcPr>
          <w:p w:rsidR="00FC303F" w:rsidRPr="00BF46C4" w:rsidRDefault="00FC303F" w:rsidP="00581DE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Хорошо</w:t>
            </w:r>
          </w:p>
        </w:tc>
        <w:tc>
          <w:tcPr>
            <w:tcW w:w="3610" w:type="pct"/>
          </w:tcPr>
          <w:p w:rsidR="00FC303F" w:rsidRPr="00BF46C4" w:rsidRDefault="00FC303F" w:rsidP="00581DE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Удовлетворительно</w:t>
            </w:r>
          </w:p>
        </w:tc>
        <w:tc>
          <w:tcPr>
            <w:tcW w:w="3610" w:type="pct"/>
          </w:tcPr>
          <w:p w:rsidR="00FC303F" w:rsidRPr="00BF46C4" w:rsidRDefault="00FC303F" w:rsidP="00581DEB">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303F" w:rsidRPr="00BF46C4" w:rsidTr="00581DEB">
        <w:trPr>
          <w:jc w:val="center"/>
        </w:trPr>
        <w:tc>
          <w:tcPr>
            <w:tcW w:w="1390" w:type="pct"/>
          </w:tcPr>
          <w:p w:rsidR="00FC303F" w:rsidRPr="00BF46C4" w:rsidRDefault="00FC303F" w:rsidP="00581DEB">
            <w:pPr>
              <w:jc w:val="center"/>
              <w:rPr>
                <w:b/>
                <w:lang w:eastAsia="en-US"/>
              </w:rPr>
            </w:pPr>
            <w:r w:rsidRPr="00BF46C4">
              <w:rPr>
                <w:b/>
                <w:lang w:eastAsia="en-US"/>
              </w:rPr>
              <w:t>Неудовлетворительно</w:t>
            </w:r>
          </w:p>
        </w:tc>
        <w:tc>
          <w:tcPr>
            <w:tcW w:w="3610" w:type="pct"/>
          </w:tcPr>
          <w:p w:rsidR="00FC303F" w:rsidRPr="00BF46C4" w:rsidRDefault="00FC303F" w:rsidP="00581DE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303F" w:rsidRPr="00DC11F5" w:rsidRDefault="00FC303F" w:rsidP="000C779F">
      <w:pPr>
        <w:ind w:left="360"/>
        <w:jc w:val="both"/>
        <w:rPr>
          <w:b/>
        </w:rPr>
      </w:pPr>
    </w:p>
    <w:p w:rsidR="00FC303F" w:rsidRDefault="00FC303F" w:rsidP="000C779F">
      <w:pPr>
        <w:tabs>
          <w:tab w:val="left" w:pos="680"/>
          <w:tab w:val="left" w:pos="851"/>
        </w:tabs>
        <w:jc w:val="center"/>
        <w:rPr>
          <w:b/>
          <w:bCs/>
        </w:rPr>
      </w:pPr>
    </w:p>
    <w:p w:rsidR="00FC303F" w:rsidRDefault="00FC303F" w:rsidP="000C779F">
      <w:pPr>
        <w:tabs>
          <w:tab w:val="left" w:pos="680"/>
          <w:tab w:val="left" w:pos="851"/>
        </w:tabs>
        <w:jc w:val="center"/>
        <w:rPr>
          <w:b/>
          <w:bCs/>
        </w:rPr>
      </w:pPr>
    </w:p>
    <w:p w:rsidR="00FC303F" w:rsidRDefault="00FC303F" w:rsidP="000C779F">
      <w:pPr>
        <w:tabs>
          <w:tab w:val="left" w:pos="680"/>
          <w:tab w:val="left" w:pos="851"/>
        </w:tabs>
        <w:jc w:val="center"/>
        <w:rPr>
          <w:b/>
          <w:bCs/>
        </w:rPr>
      </w:pPr>
    </w:p>
    <w:p w:rsidR="00FC303F" w:rsidRDefault="00FC303F" w:rsidP="000C779F">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FC303F" w:rsidRDefault="00FC303F" w:rsidP="000C779F">
      <w:pPr>
        <w:jc w:val="center"/>
        <w:rPr>
          <w:b/>
        </w:rPr>
      </w:pPr>
    </w:p>
    <w:p w:rsidR="00FC303F" w:rsidRDefault="00FC303F" w:rsidP="000C779F">
      <w:pPr>
        <w:jc w:val="center"/>
        <w:rPr>
          <w:b/>
        </w:rPr>
      </w:pPr>
      <w:r w:rsidRPr="003B108B">
        <w:rPr>
          <w:b/>
        </w:rPr>
        <w:t>Тест</w:t>
      </w:r>
    </w:p>
    <w:p w:rsidR="00FC303F" w:rsidRPr="003B108B" w:rsidRDefault="00FC303F" w:rsidP="000C779F">
      <w:pPr>
        <w:ind w:firstLine="720"/>
        <w:jc w:val="center"/>
        <w:rPr>
          <w:b/>
        </w:rPr>
      </w:pPr>
    </w:p>
    <w:p w:rsidR="00FC303F" w:rsidRPr="003801B5" w:rsidRDefault="00FC303F" w:rsidP="000C779F">
      <w:pPr>
        <w:pStyle w:val="af6"/>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FC303F" w:rsidRDefault="00FC303F" w:rsidP="000C779F">
      <w:pPr>
        <w:pStyle w:val="af6"/>
        <w:rPr>
          <w:rStyle w:val="afd"/>
          <w:rFonts w:ascii="Times New Roman" w:hAnsi="Times New Roman"/>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9.</w:t>
      </w:r>
      <w:r w:rsidRPr="003801B5">
        <w:rPr>
          <w:rStyle w:val="afd"/>
          <w:rFonts w:ascii="Times New Roman" w:hAnsi="Times New Roman"/>
          <w:color w:val="000000"/>
          <w:sz w:val="24"/>
          <w:szCs w:val="24"/>
        </w:rPr>
        <w:t xml:space="preserve"> </w:t>
      </w:r>
      <w:r w:rsidRPr="003801B5">
        <w:rPr>
          <w:rFonts w:ascii="Times New Roman" w:hAnsi="Times New Roman"/>
          <w:color w:val="000000"/>
          <w:sz w:val="24"/>
          <w:szCs w:val="24"/>
        </w:rPr>
        <w:t xml:space="preserve">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13.</w:t>
      </w:r>
      <w:r w:rsidRPr="003801B5">
        <w:rPr>
          <w:rStyle w:val="afd"/>
          <w:rFonts w:ascii="Times New Roman" w:hAnsi="Times New Roman"/>
          <w:color w:val="000000"/>
          <w:sz w:val="24"/>
          <w:szCs w:val="24"/>
        </w:rPr>
        <w:t xml:space="preserve"> </w:t>
      </w:r>
      <w:r w:rsidRPr="003801B5">
        <w:rPr>
          <w:rFonts w:ascii="Times New Roman" w:hAnsi="Times New Roman"/>
          <w:color w:val="000000"/>
          <w:sz w:val="24"/>
          <w:szCs w:val="24"/>
        </w:rPr>
        <w:t xml:space="preserve">…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d"/>
          <w:rFonts w:ascii="Times New Roman" w:hAnsi="Times New Roman"/>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FC303F" w:rsidRDefault="00FC303F" w:rsidP="000C779F">
      <w:pPr>
        <w:pStyle w:val="af6"/>
        <w:rPr>
          <w:rStyle w:val="afd"/>
          <w:rFonts w:ascii="Times New Roman" w:hAnsi="Times New Roman"/>
          <w:color w:val="000000"/>
          <w:sz w:val="24"/>
          <w:szCs w:val="24"/>
        </w:rPr>
      </w:pPr>
    </w:p>
    <w:p w:rsidR="00FC303F" w:rsidRPr="003801B5" w:rsidRDefault="00FC303F" w:rsidP="000C779F">
      <w:pPr>
        <w:pStyle w:val="af6"/>
        <w:rPr>
          <w:rFonts w:ascii="Times New Roman" w:hAnsi="Times New Roman"/>
          <w:color w:val="000000"/>
          <w:sz w:val="24"/>
          <w:szCs w:val="24"/>
        </w:rPr>
      </w:pPr>
      <w:r w:rsidRPr="003801B5">
        <w:rPr>
          <w:rStyle w:val="afd"/>
          <w:rFonts w:ascii="Times New Roman" w:hAnsi="Times New Roman"/>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 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FC303F" w:rsidRPr="003801B5" w:rsidRDefault="00FC303F" w:rsidP="000C779F">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FC303F" w:rsidRPr="003801B5" w:rsidTr="00581DEB">
        <w:trPr>
          <w:tblCellSpacing w:w="0" w:type="dxa"/>
        </w:trPr>
        <w:tc>
          <w:tcPr>
            <w:tcW w:w="1695" w:type="dxa"/>
            <w:tcBorders>
              <w:top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Style w:val="afd"/>
                <w:rFonts w:ascii="Times New Roman" w:hAnsi="Times New Roman"/>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Style w:val="afd"/>
                <w:rFonts w:ascii="Times New Roman" w:hAnsi="Times New Roman"/>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FC303F" w:rsidRPr="005D232F" w:rsidRDefault="00FC303F" w:rsidP="00581DEB">
            <w:pPr>
              <w:pStyle w:val="af6"/>
              <w:rPr>
                <w:rFonts w:ascii="Times New Roman" w:hAnsi="Times New Roman"/>
                <w:color w:val="000000"/>
                <w:sz w:val="24"/>
                <w:szCs w:val="24"/>
              </w:rPr>
            </w:pPr>
            <w:r w:rsidRPr="005D232F">
              <w:rPr>
                <w:rFonts w:ascii="Times New Roman" w:hAnsi="Times New Roman"/>
                <w:color w:val="000000"/>
                <w:sz w:val="24"/>
                <w:szCs w:val="24"/>
              </w:rPr>
              <w:t> </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 вариант</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в</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r>
      <w:tr w:rsidR="00FC303F" w:rsidRPr="003801B5" w:rsidTr="00581DEB">
        <w:trPr>
          <w:tblCellSpacing w:w="0" w:type="dxa"/>
        </w:trPr>
        <w:tc>
          <w:tcPr>
            <w:tcW w:w="1695" w:type="dxa"/>
            <w:tcBorders>
              <w:top w:val="outset" w:sz="6" w:space="0" w:color="auto"/>
              <w:bottom w:val="outset" w:sz="6" w:space="0" w:color="auto"/>
              <w:right w:val="outset" w:sz="6" w:space="0" w:color="auto"/>
            </w:tcBorders>
            <w:vAlign w:val="center"/>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FC303F" w:rsidRPr="005D232F" w:rsidRDefault="00FC303F" w:rsidP="00581DEB">
            <w:pPr>
              <w:pStyle w:val="af6"/>
              <w:jc w:val="center"/>
              <w:rPr>
                <w:rFonts w:ascii="Times New Roman" w:hAnsi="Times New Roman"/>
                <w:color w:val="000000"/>
                <w:sz w:val="24"/>
                <w:szCs w:val="24"/>
              </w:rPr>
            </w:pPr>
            <w:r w:rsidRPr="005D232F">
              <w:rPr>
                <w:rFonts w:ascii="Times New Roman" w:hAnsi="Times New Roman"/>
                <w:color w:val="000000"/>
                <w:sz w:val="24"/>
                <w:szCs w:val="24"/>
              </w:rPr>
              <w:t>а</w:t>
            </w:r>
          </w:p>
        </w:tc>
      </w:tr>
    </w:tbl>
    <w:p w:rsidR="00FC303F" w:rsidRPr="00DC11F5" w:rsidRDefault="00FC303F" w:rsidP="000C779F">
      <w:pPr>
        <w:tabs>
          <w:tab w:val="left" w:pos="680"/>
          <w:tab w:val="left" w:pos="851"/>
        </w:tabs>
        <w:jc w:val="center"/>
        <w:rPr>
          <w:b/>
          <w:bCs/>
        </w:rPr>
      </w:pPr>
    </w:p>
    <w:p w:rsidR="00FC303F" w:rsidRDefault="00FC303F" w:rsidP="000C779F">
      <w:pPr>
        <w:tabs>
          <w:tab w:val="center" w:pos="4536"/>
          <w:tab w:val="right" w:pos="9072"/>
        </w:tabs>
        <w:jc w:val="center"/>
        <w:rPr>
          <w:b/>
          <w:bCs/>
        </w:rPr>
      </w:pPr>
      <w:r w:rsidRPr="00DC11F5">
        <w:rPr>
          <w:b/>
          <w:bCs/>
        </w:rPr>
        <w:t>Прим</w:t>
      </w:r>
      <w:r>
        <w:rPr>
          <w:b/>
          <w:bCs/>
        </w:rPr>
        <w:t>ерный список вопросов</w:t>
      </w:r>
    </w:p>
    <w:p w:rsidR="00FC303F" w:rsidRDefault="00FC303F" w:rsidP="000C779F">
      <w:pPr>
        <w:tabs>
          <w:tab w:val="center" w:pos="4536"/>
          <w:tab w:val="right" w:pos="9072"/>
        </w:tabs>
        <w:jc w:val="center"/>
        <w:rPr>
          <w:b/>
          <w:bCs/>
        </w:rPr>
      </w:pPr>
    </w:p>
    <w:p w:rsidR="00FC303F" w:rsidRPr="009431DE" w:rsidRDefault="00FC303F" w:rsidP="000C779F">
      <w:pPr>
        <w:pStyle w:val="a9"/>
        <w:numPr>
          <w:ilvl w:val="0"/>
          <w:numId w:val="22"/>
        </w:numPr>
      </w:pPr>
      <w:r w:rsidRPr="009431DE">
        <w:t xml:space="preserve">Предмет, принципы и методы </w:t>
      </w:r>
      <w:r>
        <w:t>психологи развития</w:t>
      </w:r>
      <w:r w:rsidRPr="009431DE">
        <w:t>.</w:t>
      </w:r>
    </w:p>
    <w:p w:rsidR="00FC303F" w:rsidRPr="009431DE" w:rsidRDefault="00FC303F" w:rsidP="000C779F">
      <w:pPr>
        <w:pStyle w:val="a9"/>
        <w:numPr>
          <w:ilvl w:val="0"/>
          <w:numId w:val="22"/>
        </w:numPr>
      </w:pPr>
      <w:r w:rsidRPr="009431DE">
        <w:t>Биогенетические теории психического развития.</w:t>
      </w:r>
    </w:p>
    <w:p w:rsidR="00FC303F" w:rsidRPr="009431DE" w:rsidRDefault="00FC303F" w:rsidP="000C779F">
      <w:pPr>
        <w:pStyle w:val="a9"/>
        <w:numPr>
          <w:ilvl w:val="0"/>
          <w:numId w:val="22"/>
        </w:numPr>
      </w:pPr>
      <w:r w:rsidRPr="009431DE">
        <w:t>Психоаналитические теории психического развития.</w:t>
      </w:r>
    </w:p>
    <w:p w:rsidR="00FC303F" w:rsidRPr="009431DE" w:rsidRDefault="00FC303F" w:rsidP="000C779F">
      <w:pPr>
        <w:pStyle w:val="a9"/>
        <w:numPr>
          <w:ilvl w:val="0"/>
          <w:numId w:val="22"/>
        </w:numPr>
      </w:pPr>
      <w:r w:rsidRPr="009431DE">
        <w:t>Социогенетические теории психического развития. Теория социального научения.</w:t>
      </w:r>
    </w:p>
    <w:p w:rsidR="00FC303F" w:rsidRPr="009431DE" w:rsidRDefault="00FC303F" w:rsidP="000C779F">
      <w:pPr>
        <w:pStyle w:val="a9"/>
        <w:numPr>
          <w:ilvl w:val="0"/>
          <w:numId w:val="22"/>
        </w:numPr>
      </w:pPr>
      <w:r w:rsidRPr="009431DE">
        <w:t>Соотношение наследственности и среды в психическом развитии личности.</w:t>
      </w:r>
    </w:p>
    <w:p w:rsidR="00FC303F" w:rsidRPr="009431DE" w:rsidRDefault="00FC303F" w:rsidP="000C779F">
      <w:pPr>
        <w:pStyle w:val="a9"/>
        <w:numPr>
          <w:ilvl w:val="0"/>
          <w:numId w:val="22"/>
        </w:numPr>
      </w:pPr>
      <w:r w:rsidRPr="009431DE">
        <w:t>Эпигенетическая теория личности Эрика Эриксона.</w:t>
      </w:r>
    </w:p>
    <w:p w:rsidR="00FC303F" w:rsidRPr="009431DE" w:rsidRDefault="00FC303F" w:rsidP="000C779F">
      <w:pPr>
        <w:pStyle w:val="a9"/>
        <w:numPr>
          <w:ilvl w:val="0"/>
          <w:numId w:val="22"/>
        </w:numPr>
      </w:pPr>
      <w:r w:rsidRPr="009431DE">
        <w:t>Теория интеллектуального развития Ж. Пиаже.</w:t>
      </w:r>
    </w:p>
    <w:p w:rsidR="00FC303F" w:rsidRPr="009431DE" w:rsidRDefault="00FC303F" w:rsidP="000C779F">
      <w:pPr>
        <w:pStyle w:val="a9"/>
        <w:numPr>
          <w:ilvl w:val="0"/>
          <w:numId w:val="22"/>
        </w:numPr>
      </w:pPr>
      <w:r w:rsidRPr="009431DE">
        <w:t>Культурно-историческая концепция психического развития Л. С. Выготского.</w:t>
      </w:r>
    </w:p>
    <w:p w:rsidR="00FC303F" w:rsidRPr="009431DE" w:rsidRDefault="00FC303F" w:rsidP="000C779F">
      <w:pPr>
        <w:pStyle w:val="a9"/>
        <w:numPr>
          <w:ilvl w:val="0"/>
          <w:numId w:val="22"/>
        </w:numPr>
      </w:pPr>
      <w:r w:rsidRPr="009431DE">
        <w:t>Теория психического развития Д. Б. Эльконина.</w:t>
      </w:r>
    </w:p>
    <w:p w:rsidR="00FC303F" w:rsidRPr="009431DE" w:rsidRDefault="00FC303F" w:rsidP="000C779F">
      <w:pPr>
        <w:pStyle w:val="a9"/>
        <w:numPr>
          <w:ilvl w:val="0"/>
          <w:numId w:val="22"/>
        </w:numPr>
      </w:pPr>
      <w:r w:rsidRPr="009431DE">
        <w:t>Преформированный и непреформированный типы развития по Л. С. Выготскому.</w:t>
      </w:r>
    </w:p>
    <w:p w:rsidR="00FC303F" w:rsidRPr="009431DE" w:rsidRDefault="00FC303F" w:rsidP="000C779F">
      <w:pPr>
        <w:pStyle w:val="a9"/>
        <w:numPr>
          <w:ilvl w:val="0"/>
          <w:numId w:val="22"/>
        </w:numPr>
      </w:pPr>
      <w:r w:rsidRPr="009431DE">
        <w:t>Процесс развития личности. Типы развития.</w:t>
      </w:r>
    </w:p>
    <w:p w:rsidR="00FC303F" w:rsidRPr="009431DE" w:rsidRDefault="00FC303F" w:rsidP="000C779F">
      <w:pPr>
        <w:pStyle w:val="a9"/>
        <w:numPr>
          <w:ilvl w:val="0"/>
          <w:numId w:val="22"/>
        </w:numPr>
      </w:pPr>
      <w:r w:rsidRPr="009431DE">
        <w:t>Связь обучения и развития личности.</w:t>
      </w:r>
    </w:p>
    <w:p w:rsidR="00FC303F" w:rsidRPr="009431DE" w:rsidRDefault="00FC303F" w:rsidP="000C779F">
      <w:pPr>
        <w:pStyle w:val="a9"/>
        <w:numPr>
          <w:ilvl w:val="0"/>
          <w:numId w:val="22"/>
        </w:numPr>
      </w:pPr>
      <w:r w:rsidRPr="009431DE">
        <w:t>Движущие силы психического развития.</w:t>
      </w:r>
    </w:p>
    <w:p w:rsidR="00FC303F" w:rsidRPr="009431DE" w:rsidRDefault="00FC303F" w:rsidP="000C779F">
      <w:pPr>
        <w:pStyle w:val="a9"/>
        <w:numPr>
          <w:ilvl w:val="0"/>
          <w:numId w:val="22"/>
        </w:numPr>
      </w:pPr>
      <w:r w:rsidRPr="009431DE">
        <w:t>Закономерности психического развития.</w:t>
      </w:r>
    </w:p>
    <w:p w:rsidR="00FC303F" w:rsidRPr="009431DE" w:rsidRDefault="00FC303F" w:rsidP="000C779F">
      <w:pPr>
        <w:pStyle w:val="a9"/>
        <w:numPr>
          <w:ilvl w:val="0"/>
          <w:numId w:val="22"/>
        </w:numPr>
      </w:pPr>
      <w:r w:rsidRPr="009431DE">
        <w:t>Периодизация психического развития. Критерии периодизации.</w:t>
      </w:r>
    </w:p>
    <w:p w:rsidR="00FC303F" w:rsidRPr="009431DE" w:rsidRDefault="00FC303F" w:rsidP="000C779F">
      <w:pPr>
        <w:pStyle w:val="a9"/>
        <w:numPr>
          <w:ilvl w:val="0"/>
          <w:numId w:val="22"/>
        </w:numPr>
      </w:pPr>
      <w:r w:rsidRPr="009431DE">
        <w:t>Социальная ситуация развития.</w:t>
      </w:r>
    </w:p>
    <w:p w:rsidR="00FC303F" w:rsidRPr="009431DE" w:rsidRDefault="00FC303F" w:rsidP="000C779F">
      <w:pPr>
        <w:pStyle w:val="a9"/>
        <w:numPr>
          <w:ilvl w:val="0"/>
          <w:numId w:val="22"/>
        </w:numPr>
      </w:pPr>
      <w:r w:rsidRPr="009431DE">
        <w:t>Понятие и виды ведущей деятельности.</w:t>
      </w:r>
    </w:p>
    <w:p w:rsidR="00FC303F" w:rsidRPr="009431DE" w:rsidRDefault="00FC303F" w:rsidP="000C779F">
      <w:pPr>
        <w:pStyle w:val="a9"/>
        <w:numPr>
          <w:ilvl w:val="0"/>
          <w:numId w:val="22"/>
        </w:numPr>
      </w:pPr>
      <w:r w:rsidRPr="009431DE">
        <w:t>Понятие личностных новообразований.</w:t>
      </w:r>
    </w:p>
    <w:p w:rsidR="00FC303F" w:rsidRPr="009431DE" w:rsidRDefault="00FC303F" w:rsidP="000C779F">
      <w:pPr>
        <w:pStyle w:val="a9"/>
        <w:numPr>
          <w:ilvl w:val="0"/>
          <w:numId w:val="22"/>
        </w:numPr>
      </w:pPr>
      <w:r w:rsidRPr="009431DE">
        <w:t>Кризисы психического развития, их причины и проявления.</w:t>
      </w:r>
    </w:p>
    <w:p w:rsidR="00FC303F" w:rsidRPr="009431DE" w:rsidRDefault="00FC303F" w:rsidP="000C779F">
      <w:pPr>
        <w:pStyle w:val="a9"/>
        <w:numPr>
          <w:ilvl w:val="0"/>
          <w:numId w:val="22"/>
        </w:numPr>
      </w:pPr>
      <w:r w:rsidRPr="009431DE">
        <w:t>Сенситивные периоды психического развития.</w:t>
      </w:r>
    </w:p>
    <w:p w:rsidR="00FC303F" w:rsidRPr="009431DE" w:rsidRDefault="00FC303F" w:rsidP="000C779F">
      <w:pPr>
        <w:pStyle w:val="a9"/>
        <w:numPr>
          <w:ilvl w:val="0"/>
          <w:numId w:val="22"/>
        </w:numPr>
      </w:pPr>
      <w:r w:rsidRPr="009431DE">
        <w:t>Этапы социализации в концепции А. В. Петровского.</w:t>
      </w:r>
    </w:p>
    <w:p w:rsidR="00FC303F" w:rsidRPr="009431DE" w:rsidRDefault="00FC303F" w:rsidP="000C779F">
      <w:pPr>
        <w:pStyle w:val="a9"/>
        <w:numPr>
          <w:ilvl w:val="0"/>
          <w:numId w:val="22"/>
        </w:numPr>
      </w:pPr>
      <w:r w:rsidRPr="009431DE">
        <w:t>Понятие «зоны ближайшего развития».</w:t>
      </w:r>
    </w:p>
    <w:p w:rsidR="00FC303F" w:rsidRPr="009431DE" w:rsidRDefault="00FC303F" w:rsidP="000C779F">
      <w:pPr>
        <w:pStyle w:val="a9"/>
        <w:numPr>
          <w:ilvl w:val="0"/>
          <w:numId w:val="22"/>
        </w:numPr>
      </w:pPr>
      <w:r w:rsidRPr="009431DE">
        <w:t>Психосоциальное развитие ребенка в младенческом возрасте.</w:t>
      </w:r>
    </w:p>
    <w:p w:rsidR="00FC303F" w:rsidRPr="009431DE" w:rsidRDefault="00FC303F" w:rsidP="000C779F">
      <w:pPr>
        <w:pStyle w:val="a9"/>
        <w:numPr>
          <w:ilvl w:val="0"/>
          <w:numId w:val="22"/>
        </w:numPr>
      </w:pPr>
      <w:r w:rsidRPr="009431DE">
        <w:t>Социальная ситуация развития и ведущая деятельность младенца.</w:t>
      </w:r>
    </w:p>
    <w:p w:rsidR="00FC303F" w:rsidRPr="009431DE" w:rsidRDefault="00FC303F" w:rsidP="000C779F">
      <w:pPr>
        <w:pStyle w:val="a9"/>
        <w:numPr>
          <w:ilvl w:val="0"/>
          <w:numId w:val="22"/>
        </w:numPr>
      </w:pPr>
      <w:r w:rsidRPr="009431DE">
        <w:t>Основные психологические новообразования младенческого периода.</w:t>
      </w:r>
    </w:p>
    <w:p w:rsidR="00FC303F" w:rsidRPr="009431DE" w:rsidRDefault="00FC303F" w:rsidP="000C779F">
      <w:pPr>
        <w:pStyle w:val="a9"/>
        <w:numPr>
          <w:ilvl w:val="0"/>
          <w:numId w:val="22"/>
        </w:numPr>
      </w:pPr>
      <w:r w:rsidRPr="009431DE">
        <w:t>Кризис первого года.</w:t>
      </w:r>
    </w:p>
    <w:p w:rsidR="00FC303F" w:rsidRPr="009431DE" w:rsidRDefault="00FC303F" w:rsidP="000C779F">
      <w:pPr>
        <w:pStyle w:val="a9"/>
        <w:numPr>
          <w:ilvl w:val="0"/>
          <w:numId w:val="22"/>
        </w:numPr>
      </w:pPr>
      <w:r w:rsidRPr="009431DE">
        <w:t>Социальная ситуация психического развития в раннем детстве.</w:t>
      </w:r>
    </w:p>
    <w:p w:rsidR="00FC303F" w:rsidRPr="009431DE" w:rsidRDefault="00FC303F" w:rsidP="000C779F">
      <w:pPr>
        <w:pStyle w:val="a9"/>
        <w:numPr>
          <w:ilvl w:val="0"/>
          <w:numId w:val="22"/>
        </w:numPr>
      </w:pPr>
      <w:r w:rsidRPr="009431DE">
        <w:t>Развитие предметно-орудийной деятельности в раннем возрасте.</w:t>
      </w:r>
    </w:p>
    <w:p w:rsidR="00FC303F" w:rsidRPr="009431DE" w:rsidRDefault="00FC303F" w:rsidP="000C779F">
      <w:pPr>
        <w:pStyle w:val="a9"/>
        <w:numPr>
          <w:ilvl w:val="0"/>
          <w:numId w:val="22"/>
        </w:numPr>
      </w:pPr>
      <w:r w:rsidRPr="009431DE">
        <w:t>Становление познавательной сферы в раннем детстве.</w:t>
      </w:r>
    </w:p>
    <w:p w:rsidR="00FC303F" w:rsidRPr="009431DE" w:rsidRDefault="00FC303F" w:rsidP="000C779F">
      <w:pPr>
        <w:pStyle w:val="a9"/>
        <w:numPr>
          <w:ilvl w:val="0"/>
          <w:numId w:val="22"/>
        </w:numPr>
      </w:pPr>
      <w:r w:rsidRPr="009431DE">
        <w:t>Формирование личностной сферы в раннем возрасте.</w:t>
      </w:r>
    </w:p>
    <w:p w:rsidR="00FC303F" w:rsidRPr="009431DE" w:rsidRDefault="00FC303F" w:rsidP="000C779F">
      <w:pPr>
        <w:pStyle w:val="a9"/>
        <w:numPr>
          <w:ilvl w:val="0"/>
          <w:numId w:val="22"/>
        </w:numPr>
      </w:pPr>
      <w:r w:rsidRPr="009431DE">
        <w:t>Развитие речи в раннем детстве.</w:t>
      </w:r>
    </w:p>
    <w:p w:rsidR="00FC303F" w:rsidRPr="009431DE" w:rsidRDefault="00FC303F" w:rsidP="000C779F">
      <w:pPr>
        <w:pStyle w:val="a9"/>
        <w:numPr>
          <w:ilvl w:val="0"/>
          <w:numId w:val="22"/>
        </w:numPr>
      </w:pPr>
      <w:r w:rsidRPr="009431DE">
        <w:t>Основные психологические новообразования в раннем возрасте. Кризис трех лет.</w:t>
      </w:r>
    </w:p>
    <w:p w:rsidR="00FC303F" w:rsidRPr="009431DE" w:rsidRDefault="00FC303F" w:rsidP="000C779F">
      <w:pPr>
        <w:pStyle w:val="a9"/>
        <w:numPr>
          <w:ilvl w:val="0"/>
          <w:numId w:val="22"/>
        </w:numPr>
      </w:pPr>
      <w:r w:rsidRPr="009431DE">
        <w:t>Социальная ситуация развития дошкольника.</w:t>
      </w:r>
    </w:p>
    <w:p w:rsidR="00FC303F" w:rsidRPr="009431DE" w:rsidRDefault="00FC303F" w:rsidP="000C779F">
      <w:pPr>
        <w:pStyle w:val="a9"/>
        <w:numPr>
          <w:ilvl w:val="0"/>
          <w:numId w:val="22"/>
        </w:numPr>
      </w:pPr>
      <w:r w:rsidRPr="009431DE">
        <w:t>Игра как ведущая деятельность дошкольников. Развитие игры в дошкольном возрасте.</w:t>
      </w:r>
    </w:p>
    <w:p w:rsidR="00FC303F" w:rsidRPr="009431DE" w:rsidRDefault="00FC303F" w:rsidP="000C779F">
      <w:pPr>
        <w:pStyle w:val="a9"/>
        <w:numPr>
          <w:ilvl w:val="0"/>
          <w:numId w:val="22"/>
        </w:numPr>
      </w:pPr>
      <w:r w:rsidRPr="009431DE">
        <w:t>Развитие познавательной сферы и речи дошкольников.</w:t>
      </w:r>
    </w:p>
    <w:p w:rsidR="00FC303F" w:rsidRPr="009431DE" w:rsidRDefault="00FC303F" w:rsidP="000C779F">
      <w:pPr>
        <w:pStyle w:val="a9"/>
        <w:numPr>
          <w:ilvl w:val="0"/>
          <w:numId w:val="22"/>
        </w:numPr>
      </w:pPr>
      <w:r w:rsidRPr="009431DE">
        <w:t>Развитие эмоционально-волевой сферы в дошкольном возрасте.</w:t>
      </w:r>
    </w:p>
    <w:p w:rsidR="00FC303F" w:rsidRPr="009431DE" w:rsidRDefault="00FC303F" w:rsidP="000C779F">
      <w:pPr>
        <w:pStyle w:val="a9"/>
        <w:numPr>
          <w:ilvl w:val="0"/>
          <w:numId w:val="22"/>
        </w:numPr>
      </w:pPr>
      <w:r w:rsidRPr="009431DE">
        <w:t>Личностное развитие дошкольников.</w:t>
      </w:r>
    </w:p>
    <w:p w:rsidR="00FC303F" w:rsidRPr="009431DE" w:rsidRDefault="00FC303F" w:rsidP="000C779F">
      <w:pPr>
        <w:pStyle w:val="a9"/>
        <w:numPr>
          <w:ilvl w:val="0"/>
          <w:numId w:val="22"/>
        </w:numPr>
      </w:pPr>
      <w:r w:rsidRPr="009431DE">
        <w:t>Основные психологические новообразования дошкольного возраста.</w:t>
      </w:r>
    </w:p>
    <w:p w:rsidR="00FC303F" w:rsidRPr="009431DE" w:rsidRDefault="00FC303F" w:rsidP="000C779F">
      <w:pPr>
        <w:pStyle w:val="a9"/>
        <w:numPr>
          <w:ilvl w:val="0"/>
          <w:numId w:val="22"/>
        </w:numPr>
      </w:pPr>
      <w:r w:rsidRPr="009431DE">
        <w:t>Психологическая готовность детей к обучению в школе. Кризис семи лет.</w:t>
      </w:r>
    </w:p>
    <w:p w:rsidR="00FC303F" w:rsidRPr="009431DE" w:rsidRDefault="00FC303F" w:rsidP="000C779F">
      <w:pPr>
        <w:pStyle w:val="a9"/>
        <w:numPr>
          <w:ilvl w:val="0"/>
          <w:numId w:val="22"/>
        </w:numPr>
      </w:pPr>
      <w:r w:rsidRPr="009431DE">
        <w:t>Социальная ситуация психического развития младших школьников.</w:t>
      </w:r>
    </w:p>
    <w:p w:rsidR="00FC303F" w:rsidRPr="009431DE" w:rsidRDefault="00FC303F" w:rsidP="000C779F">
      <w:pPr>
        <w:pStyle w:val="a9"/>
        <w:numPr>
          <w:ilvl w:val="0"/>
          <w:numId w:val="22"/>
        </w:numPr>
      </w:pPr>
      <w:r w:rsidRPr="009431DE">
        <w:t>Учение как ведущая деятельность младших школьников.</w:t>
      </w:r>
    </w:p>
    <w:p w:rsidR="00FC303F" w:rsidRPr="009431DE" w:rsidRDefault="00FC303F" w:rsidP="000C779F">
      <w:pPr>
        <w:pStyle w:val="a9"/>
        <w:numPr>
          <w:ilvl w:val="0"/>
          <w:numId w:val="22"/>
        </w:numPr>
      </w:pPr>
      <w:r w:rsidRPr="009431DE">
        <w:t>Особенности интеллектуального развития младших школьников.</w:t>
      </w:r>
    </w:p>
    <w:p w:rsidR="00FC303F" w:rsidRPr="009431DE" w:rsidRDefault="00FC303F" w:rsidP="000C779F">
      <w:pPr>
        <w:pStyle w:val="a9"/>
        <w:numPr>
          <w:ilvl w:val="0"/>
          <w:numId w:val="22"/>
        </w:numPr>
      </w:pPr>
      <w:r w:rsidRPr="009431DE">
        <w:t>Эмоционально-волевая сфера младших школьников.</w:t>
      </w:r>
    </w:p>
    <w:p w:rsidR="00FC303F" w:rsidRPr="009431DE" w:rsidRDefault="00FC303F" w:rsidP="000C779F">
      <w:pPr>
        <w:pStyle w:val="a9"/>
        <w:numPr>
          <w:ilvl w:val="0"/>
          <w:numId w:val="22"/>
        </w:numPr>
      </w:pPr>
      <w:r w:rsidRPr="009431DE">
        <w:t>Личностное развитие младших школьников.</w:t>
      </w:r>
    </w:p>
    <w:p w:rsidR="00FC303F" w:rsidRPr="009431DE" w:rsidRDefault="00FC303F" w:rsidP="000C779F">
      <w:pPr>
        <w:pStyle w:val="a9"/>
        <w:numPr>
          <w:ilvl w:val="0"/>
          <w:numId w:val="22"/>
        </w:numPr>
      </w:pPr>
      <w:r w:rsidRPr="009431DE">
        <w:t>Основные психологические новообразования младшего школьного возраста.</w:t>
      </w:r>
    </w:p>
    <w:p w:rsidR="00FC303F" w:rsidRPr="009431DE" w:rsidRDefault="00FC303F" w:rsidP="000C779F">
      <w:pPr>
        <w:pStyle w:val="a9"/>
        <w:numPr>
          <w:ilvl w:val="0"/>
          <w:numId w:val="22"/>
        </w:numPr>
      </w:pPr>
      <w:r w:rsidRPr="009431DE">
        <w:t>Социальная ситуация психического развития подростков.</w:t>
      </w:r>
    </w:p>
    <w:p w:rsidR="00FC303F" w:rsidRPr="009431DE" w:rsidRDefault="00FC303F" w:rsidP="000C779F">
      <w:pPr>
        <w:pStyle w:val="a9"/>
        <w:numPr>
          <w:ilvl w:val="0"/>
          <w:numId w:val="22"/>
        </w:numPr>
      </w:pPr>
      <w:r w:rsidRPr="009431DE">
        <w:t>Кризис подросткового возраста, его причины и проявления.</w:t>
      </w:r>
    </w:p>
    <w:p w:rsidR="00FC303F" w:rsidRPr="009431DE" w:rsidRDefault="00FC303F" w:rsidP="000C779F">
      <w:pPr>
        <w:pStyle w:val="a9"/>
        <w:numPr>
          <w:ilvl w:val="0"/>
          <w:numId w:val="22"/>
        </w:numPr>
      </w:pPr>
      <w:r w:rsidRPr="009431DE">
        <w:t>Изменения в физическом развитии подростков.</w:t>
      </w:r>
    </w:p>
    <w:p w:rsidR="00FC303F" w:rsidRPr="009431DE" w:rsidRDefault="00FC303F" w:rsidP="000C779F">
      <w:pPr>
        <w:pStyle w:val="a9"/>
        <w:numPr>
          <w:ilvl w:val="0"/>
          <w:numId w:val="22"/>
        </w:numPr>
      </w:pPr>
      <w:r w:rsidRPr="009431DE">
        <w:t>Половая идентичность и сексуальное поведение у подростков.</w:t>
      </w:r>
    </w:p>
    <w:p w:rsidR="00FC303F" w:rsidRPr="009431DE" w:rsidRDefault="00FC303F" w:rsidP="000C779F">
      <w:pPr>
        <w:pStyle w:val="a9"/>
        <w:numPr>
          <w:ilvl w:val="0"/>
          <w:numId w:val="22"/>
        </w:numPr>
      </w:pPr>
      <w:r w:rsidRPr="009431DE">
        <w:t>Взаимоотношения подростков с взрослыми и сверстниками.</w:t>
      </w:r>
    </w:p>
    <w:p w:rsidR="00FC303F" w:rsidRPr="009431DE" w:rsidRDefault="00FC303F" w:rsidP="000C779F">
      <w:pPr>
        <w:pStyle w:val="a9"/>
        <w:numPr>
          <w:ilvl w:val="0"/>
          <w:numId w:val="22"/>
        </w:numPr>
      </w:pPr>
      <w:r w:rsidRPr="009431DE">
        <w:t>Интеллектуальное развитие подростков.</w:t>
      </w:r>
    </w:p>
    <w:p w:rsidR="00FC303F" w:rsidRPr="009431DE" w:rsidRDefault="00FC303F" w:rsidP="000C779F">
      <w:pPr>
        <w:pStyle w:val="a9"/>
        <w:numPr>
          <w:ilvl w:val="0"/>
          <w:numId w:val="22"/>
        </w:numPr>
      </w:pPr>
      <w:r w:rsidRPr="009431DE">
        <w:t>Ведущая деятельность подростков.</w:t>
      </w:r>
    </w:p>
    <w:p w:rsidR="00FC303F" w:rsidRPr="009431DE" w:rsidRDefault="00FC303F" w:rsidP="000C779F">
      <w:pPr>
        <w:pStyle w:val="a9"/>
        <w:numPr>
          <w:ilvl w:val="0"/>
          <w:numId w:val="22"/>
        </w:numPr>
      </w:pPr>
      <w:r w:rsidRPr="009431DE">
        <w:t>Особенности мотивационно - потребностной сферы подростка.</w:t>
      </w:r>
    </w:p>
    <w:p w:rsidR="00FC303F" w:rsidRPr="009431DE" w:rsidRDefault="00FC303F" w:rsidP="000C779F">
      <w:pPr>
        <w:pStyle w:val="a9"/>
        <w:numPr>
          <w:ilvl w:val="0"/>
          <w:numId w:val="22"/>
        </w:numPr>
      </w:pPr>
      <w:r w:rsidRPr="009431DE">
        <w:t>Нравственное развитие подростка.</w:t>
      </w:r>
    </w:p>
    <w:p w:rsidR="00FC303F" w:rsidRPr="009431DE" w:rsidRDefault="00FC303F" w:rsidP="000C779F">
      <w:pPr>
        <w:pStyle w:val="a9"/>
        <w:numPr>
          <w:ilvl w:val="0"/>
          <w:numId w:val="22"/>
        </w:numPr>
      </w:pPr>
      <w:r w:rsidRPr="009431DE">
        <w:t>Чувство взрослости как мотивация развития подростка.</w:t>
      </w:r>
    </w:p>
    <w:p w:rsidR="00FC303F" w:rsidRPr="009431DE" w:rsidRDefault="00FC303F" w:rsidP="000C779F">
      <w:pPr>
        <w:pStyle w:val="a9"/>
        <w:numPr>
          <w:ilvl w:val="0"/>
          <w:numId w:val="22"/>
        </w:numPr>
      </w:pPr>
      <w:r w:rsidRPr="009431DE">
        <w:t>Развитие личности в подростковом возрасте.</w:t>
      </w:r>
    </w:p>
    <w:p w:rsidR="00FC303F" w:rsidRPr="009431DE" w:rsidRDefault="00FC303F" w:rsidP="000C779F">
      <w:pPr>
        <w:pStyle w:val="a9"/>
        <w:numPr>
          <w:ilvl w:val="0"/>
          <w:numId w:val="22"/>
        </w:numPr>
      </w:pPr>
      <w:r w:rsidRPr="009431DE">
        <w:t>Основные психологические новообразования подросткового возраста.</w:t>
      </w:r>
    </w:p>
    <w:p w:rsidR="00FC303F" w:rsidRPr="009431DE" w:rsidRDefault="00FC303F" w:rsidP="000C779F">
      <w:pPr>
        <w:pStyle w:val="a9"/>
        <w:numPr>
          <w:ilvl w:val="0"/>
          <w:numId w:val="22"/>
        </w:numPr>
      </w:pPr>
      <w:r w:rsidRPr="009431DE">
        <w:t>Социальная ситуация развития в юношеском возрасте. Ведущая деятельность старшеклассников.</w:t>
      </w:r>
    </w:p>
    <w:p w:rsidR="00FC303F" w:rsidRPr="009431DE" w:rsidRDefault="00FC303F" w:rsidP="000C779F">
      <w:pPr>
        <w:pStyle w:val="a9"/>
        <w:numPr>
          <w:ilvl w:val="0"/>
          <w:numId w:val="22"/>
        </w:numPr>
      </w:pPr>
      <w:r w:rsidRPr="009431DE">
        <w:t>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FC303F" w:rsidRPr="009431DE" w:rsidRDefault="00FC303F" w:rsidP="000C779F">
      <w:pPr>
        <w:pStyle w:val="a9"/>
        <w:numPr>
          <w:ilvl w:val="0"/>
          <w:numId w:val="22"/>
        </w:numPr>
      </w:pPr>
      <w:r w:rsidRPr="009431DE">
        <w:t>Личностное развитие в юношеском возрасте. Юношеское самосознание.</w:t>
      </w:r>
    </w:p>
    <w:p w:rsidR="00FC303F" w:rsidRPr="009431DE" w:rsidRDefault="00FC303F" w:rsidP="000C779F">
      <w:pPr>
        <w:pStyle w:val="a9"/>
        <w:numPr>
          <w:ilvl w:val="0"/>
          <w:numId w:val="22"/>
        </w:numPr>
      </w:pPr>
      <w:r w:rsidRPr="009431DE">
        <w:t>Когнитивное развитие в юношеском возрасте.</w:t>
      </w:r>
    </w:p>
    <w:p w:rsidR="00FC303F" w:rsidRPr="009431DE" w:rsidRDefault="00FC303F" w:rsidP="000C779F">
      <w:pPr>
        <w:pStyle w:val="a9"/>
        <w:numPr>
          <w:ilvl w:val="0"/>
          <w:numId w:val="22"/>
        </w:numPr>
      </w:pPr>
      <w:r w:rsidRPr="009431DE">
        <w:t>Основные психологические новообразования в юношеском возрасте.</w:t>
      </w:r>
    </w:p>
    <w:p w:rsidR="00FC303F" w:rsidRPr="009431DE" w:rsidRDefault="00FC303F" w:rsidP="000C779F">
      <w:pPr>
        <w:pStyle w:val="a9"/>
        <w:numPr>
          <w:ilvl w:val="0"/>
          <w:numId w:val="22"/>
        </w:numPr>
      </w:pPr>
      <w:r w:rsidRPr="009431DE">
        <w:t>Подходы к классификации возрастов в акмеологии.</w:t>
      </w:r>
    </w:p>
    <w:p w:rsidR="00FC303F" w:rsidRPr="009431DE" w:rsidRDefault="00FC303F" w:rsidP="000C779F">
      <w:pPr>
        <w:pStyle w:val="a9"/>
        <w:numPr>
          <w:ilvl w:val="0"/>
          <w:numId w:val="22"/>
        </w:numPr>
      </w:pPr>
      <w:r w:rsidRPr="009431DE">
        <w:t>Психологические особенности взрослого человека (ранняя взрослость от 20 до 40 лет).</w:t>
      </w:r>
    </w:p>
    <w:p w:rsidR="00FC303F" w:rsidRPr="009431DE" w:rsidRDefault="00FC303F" w:rsidP="000C779F">
      <w:pPr>
        <w:pStyle w:val="a9"/>
        <w:numPr>
          <w:ilvl w:val="0"/>
          <w:numId w:val="22"/>
        </w:numPr>
      </w:pPr>
      <w:r w:rsidRPr="009431DE">
        <w:t>Изменения в психологии взрослого в период средней взрослости (от 40 до 60 лет). Кризис середины жизни.</w:t>
      </w:r>
    </w:p>
    <w:p w:rsidR="00FC303F" w:rsidRPr="009431DE" w:rsidRDefault="00FC303F" w:rsidP="000C779F">
      <w:pPr>
        <w:pStyle w:val="a9"/>
        <w:numPr>
          <w:ilvl w:val="0"/>
          <w:numId w:val="22"/>
        </w:numPr>
      </w:pPr>
      <w:r w:rsidRPr="009431DE">
        <w:t>Изменения в психической жизни человека в период поздней взрослости (с 60 лет)</w:t>
      </w:r>
    </w:p>
    <w:p w:rsidR="00FC303F" w:rsidRPr="0090175C" w:rsidRDefault="00FC303F" w:rsidP="000C779F">
      <w:pPr>
        <w:tabs>
          <w:tab w:val="center" w:pos="4536"/>
          <w:tab w:val="right" w:pos="9072"/>
        </w:tabs>
        <w:jc w:val="center"/>
        <w:rPr>
          <w:i/>
        </w:rPr>
      </w:pPr>
    </w:p>
    <w:p w:rsidR="00FC303F" w:rsidRPr="003B108B" w:rsidRDefault="00FC303F" w:rsidP="000C779F">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FC303F" w:rsidRPr="003B108B" w:rsidRDefault="00FC303F" w:rsidP="000C779F">
      <w:pPr>
        <w:spacing w:line="360" w:lineRule="auto"/>
        <w:jc w:val="both"/>
        <w:rPr>
          <w:u w:val="single"/>
        </w:rPr>
      </w:pPr>
    </w:p>
    <w:p w:rsidR="00FC303F" w:rsidRPr="003B108B" w:rsidRDefault="00FC303F" w:rsidP="000C779F">
      <w:pPr>
        <w:pStyle w:val="a9"/>
        <w:jc w:val="both"/>
        <w:rPr>
          <w:b/>
        </w:rPr>
      </w:pPr>
      <w:r w:rsidRPr="003B108B">
        <w:rPr>
          <w:b/>
        </w:rPr>
        <w:t>Типовые практические задания</w:t>
      </w:r>
    </w:p>
    <w:p w:rsidR="00FC303F" w:rsidRPr="003B108B" w:rsidRDefault="00FC303F" w:rsidP="000C779F">
      <w:pPr>
        <w:pStyle w:val="a9"/>
        <w:jc w:val="both"/>
        <w:rPr>
          <w:b/>
        </w:rPr>
      </w:pPr>
    </w:p>
    <w:p w:rsidR="00FC303F" w:rsidRPr="003B108B" w:rsidRDefault="00FC303F" w:rsidP="000C779F">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w:t>
      </w:r>
      <w:r>
        <w:rPr>
          <w:color w:val="000000"/>
        </w:rPr>
        <w:t xml:space="preserve"> </w:t>
      </w:r>
      <w:r w:rsidRPr="003B108B">
        <w:rPr>
          <w:color w:val="000000"/>
        </w:rPr>
        <w:t>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FC303F" w:rsidRPr="003B108B" w:rsidRDefault="00FC303F" w:rsidP="000C779F">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FC303F" w:rsidRPr="003B108B" w:rsidRDefault="00FC303F" w:rsidP="000C779F">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FC303F" w:rsidRPr="003B108B" w:rsidRDefault="00FC303F" w:rsidP="000C779F">
      <w:pPr>
        <w:ind w:firstLine="360"/>
        <w:jc w:val="both"/>
        <w:rPr>
          <w:color w:val="000000"/>
        </w:rPr>
      </w:pPr>
    </w:p>
    <w:p w:rsidR="00FC303F" w:rsidRPr="003B108B" w:rsidRDefault="00FC303F" w:rsidP="000C779F">
      <w:pPr>
        <w:ind w:firstLine="360"/>
        <w:jc w:val="both"/>
        <w:rPr>
          <w:color w:val="000000"/>
        </w:rPr>
      </w:pPr>
    </w:p>
    <w:p w:rsidR="00FC303F" w:rsidRPr="003B108B" w:rsidRDefault="00FC303F" w:rsidP="000C779F">
      <w:pPr>
        <w:ind w:firstLine="709"/>
        <w:jc w:val="both"/>
        <w:rPr>
          <w:b/>
          <w:i/>
        </w:rPr>
      </w:pPr>
      <w:r w:rsidRPr="003B108B">
        <w:rPr>
          <w:b/>
          <w:i/>
          <w:color w:val="000000"/>
        </w:rPr>
        <w:t>Задана 1</w:t>
      </w:r>
    </w:p>
    <w:p w:rsidR="00FC303F" w:rsidRPr="003B108B" w:rsidRDefault="00FC303F" w:rsidP="000C779F">
      <w:pPr>
        <w:pStyle w:val="style7"/>
        <w:shd w:val="clear" w:color="auto" w:fill="FFFFFF"/>
        <w:spacing w:before="0" w:beforeAutospacing="0" w:after="0" w:afterAutospacing="0" w:line="252" w:lineRule="atLeast"/>
        <w:ind w:firstLine="709"/>
        <w:jc w:val="both"/>
        <w:rPr>
          <w:color w:val="000000"/>
        </w:rPr>
      </w:pPr>
      <w:r w:rsidRPr="003B108B">
        <w:rPr>
          <w:rStyle w:val="afd"/>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FC303F" w:rsidRDefault="00FC303F" w:rsidP="000C779F">
      <w:pPr>
        <w:pStyle w:val="style7"/>
        <w:shd w:val="clear" w:color="auto" w:fill="FFFFFF"/>
        <w:spacing w:before="0" w:beforeAutospacing="0" w:after="0" w:afterAutospacing="0" w:line="252" w:lineRule="atLeast"/>
        <w:ind w:firstLine="709"/>
        <w:jc w:val="both"/>
        <w:rPr>
          <w:color w:val="000000"/>
        </w:rPr>
      </w:pPr>
      <w:r w:rsidRPr="003B108B">
        <w:rPr>
          <w:rStyle w:val="afc"/>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FC303F" w:rsidRPr="003B108B" w:rsidRDefault="00FC303F" w:rsidP="000C779F">
      <w:pPr>
        <w:tabs>
          <w:tab w:val="left" w:pos="529"/>
          <w:tab w:val="left" w:pos="993"/>
        </w:tabs>
        <w:ind w:firstLine="709"/>
        <w:jc w:val="both"/>
      </w:pPr>
      <w:r>
        <w:rPr>
          <w:color w:val="000000"/>
        </w:rPr>
        <w:t xml:space="preserve">1. </w:t>
      </w:r>
      <w:r w:rsidRPr="003B108B">
        <w:rPr>
          <w:color w:val="000000"/>
        </w:rPr>
        <w:t>Изучите ситуацию.</w:t>
      </w:r>
    </w:p>
    <w:p w:rsidR="00FC303F" w:rsidRPr="003B108B" w:rsidRDefault="00FC303F" w:rsidP="000C779F">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FC303F" w:rsidRPr="003B108B" w:rsidRDefault="00FC303F" w:rsidP="000C779F">
      <w:pPr>
        <w:pStyle w:val="style7"/>
        <w:shd w:val="clear" w:color="auto" w:fill="FFFFFF"/>
        <w:spacing w:before="0" w:beforeAutospacing="0" w:after="0" w:afterAutospacing="0" w:line="252" w:lineRule="atLeast"/>
        <w:ind w:firstLine="709"/>
        <w:jc w:val="both"/>
        <w:rPr>
          <w:color w:val="000000"/>
        </w:rPr>
      </w:pPr>
    </w:p>
    <w:p w:rsidR="00FC303F" w:rsidRPr="003B108B" w:rsidRDefault="00FC303F" w:rsidP="000C779F">
      <w:pPr>
        <w:ind w:firstLine="709"/>
        <w:jc w:val="both"/>
        <w:rPr>
          <w:b/>
          <w:i/>
        </w:rPr>
      </w:pPr>
      <w:r w:rsidRPr="003B108B">
        <w:rPr>
          <w:b/>
          <w:i/>
          <w:color w:val="000000"/>
        </w:rPr>
        <w:t>Задача 2</w:t>
      </w:r>
    </w:p>
    <w:p w:rsidR="00FC303F" w:rsidRPr="003B108B" w:rsidRDefault="00FC303F" w:rsidP="000C779F">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FC303F" w:rsidRPr="003B108B" w:rsidRDefault="00FC303F" w:rsidP="000C779F">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FC303F" w:rsidRPr="003B108B" w:rsidRDefault="00FC303F" w:rsidP="000C779F">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FC303F" w:rsidRPr="003B108B" w:rsidRDefault="00FC303F" w:rsidP="000C779F">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FC303F" w:rsidRPr="003B108B" w:rsidRDefault="00FC303F" w:rsidP="000C779F">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FC303F" w:rsidRPr="003B108B" w:rsidRDefault="00FC303F" w:rsidP="000C779F">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FC303F" w:rsidRPr="003B108B" w:rsidRDefault="00FC303F" w:rsidP="000C779F">
      <w:pPr>
        <w:tabs>
          <w:tab w:val="left" w:pos="525"/>
        </w:tabs>
        <w:ind w:firstLine="709"/>
        <w:jc w:val="both"/>
      </w:pPr>
      <w:r w:rsidRPr="003B108B">
        <w:rPr>
          <w:color w:val="000000"/>
        </w:rPr>
        <w:t>2.</w:t>
      </w:r>
      <w:r w:rsidRPr="003B108B">
        <w:rPr>
          <w:color w:val="000000"/>
        </w:rPr>
        <w:tab/>
        <w:t>Какие мероприятия необходимы?</w:t>
      </w:r>
    </w:p>
    <w:p w:rsidR="00FC303F" w:rsidRPr="003B108B" w:rsidRDefault="00FC303F" w:rsidP="000C779F">
      <w:pPr>
        <w:pStyle w:val="a9"/>
        <w:ind w:left="0" w:firstLine="709"/>
        <w:jc w:val="both"/>
        <w:rPr>
          <w:color w:val="000000"/>
          <w:highlight w:val="yellow"/>
        </w:rPr>
      </w:pPr>
    </w:p>
    <w:p w:rsidR="00FC303F" w:rsidRPr="003B108B" w:rsidRDefault="00FC303F" w:rsidP="000C779F">
      <w:pPr>
        <w:pStyle w:val="a9"/>
        <w:jc w:val="both"/>
        <w:rPr>
          <w:b/>
        </w:rPr>
      </w:pPr>
      <w:r w:rsidRPr="003B108B">
        <w:rPr>
          <w:b/>
        </w:rPr>
        <w:t>Типовые ситуационные задачи</w:t>
      </w:r>
    </w:p>
    <w:p w:rsidR="00FC303F" w:rsidRPr="003B108B" w:rsidRDefault="00FC303F" w:rsidP="000C779F">
      <w:pPr>
        <w:pStyle w:val="a9"/>
        <w:jc w:val="both"/>
        <w:rPr>
          <w:b/>
        </w:rPr>
      </w:pPr>
    </w:p>
    <w:p w:rsidR="00FC303F" w:rsidRPr="003B108B" w:rsidRDefault="00FC303F" w:rsidP="000C779F">
      <w:pPr>
        <w:ind w:firstLine="709"/>
        <w:jc w:val="both"/>
      </w:pPr>
      <w:r w:rsidRPr="003B108B">
        <w:rPr>
          <w:color w:val="000000"/>
        </w:rPr>
        <w:t>Задание к каждой ситуации:</w:t>
      </w:r>
    </w:p>
    <w:p w:rsidR="00FC303F" w:rsidRPr="003B108B" w:rsidRDefault="00FC303F" w:rsidP="000C779F">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FC303F" w:rsidRPr="003B108B" w:rsidRDefault="00FC303F" w:rsidP="000C779F">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FC303F" w:rsidRPr="003B108B" w:rsidRDefault="00FC303F" w:rsidP="000C779F">
      <w:pPr>
        <w:tabs>
          <w:tab w:val="left" w:pos="565"/>
        </w:tabs>
        <w:ind w:firstLine="709"/>
        <w:jc w:val="both"/>
        <w:rPr>
          <w:color w:val="000000"/>
        </w:rPr>
      </w:pPr>
    </w:p>
    <w:p w:rsidR="00FC303F" w:rsidRPr="003B108B" w:rsidRDefault="00FC303F" w:rsidP="000C779F">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FC303F" w:rsidRPr="003B108B" w:rsidRDefault="00FC303F" w:rsidP="000C779F">
      <w:pPr>
        <w:tabs>
          <w:tab w:val="left" w:pos="565"/>
        </w:tabs>
        <w:ind w:firstLine="709"/>
        <w:jc w:val="both"/>
      </w:pPr>
      <w:r w:rsidRPr="003B108B">
        <w:rPr>
          <w:rStyle w:val="afc"/>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FC303F" w:rsidRPr="003B108B" w:rsidRDefault="00FC303F" w:rsidP="000C779F">
      <w:pPr>
        <w:shd w:val="clear" w:color="auto" w:fill="FFFFFF"/>
        <w:spacing w:line="270" w:lineRule="atLeast"/>
        <w:ind w:right="-2"/>
        <w:jc w:val="both"/>
        <w:rPr>
          <w:b/>
          <w:i/>
          <w:color w:val="000000"/>
        </w:rPr>
      </w:pPr>
    </w:p>
    <w:p w:rsidR="00FC303F" w:rsidRPr="003B108B" w:rsidRDefault="00FC303F" w:rsidP="000C779F">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FC303F" w:rsidRPr="003B108B" w:rsidRDefault="00FC303F" w:rsidP="000C779F">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FC303F" w:rsidRPr="003B108B" w:rsidRDefault="00FC303F" w:rsidP="000C779F">
      <w:pPr>
        <w:tabs>
          <w:tab w:val="left" w:pos="609"/>
        </w:tabs>
        <w:ind w:firstLine="709"/>
        <w:jc w:val="both"/>
      </w:pPr>
    </w:p>
    <w:p w:rsidR="00FC303F" w:rsidRPr="003B108B" w:rsidRDefault="00FC303F" w:rsidP="000C779F">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FC303F" w:rsidRDefault="00FC303F" w:rsidP="00F53879">
      <w:pPr>
        <w:shd w:val="clear" w:color="auto" w:fill="FFFFFF"/>
        <w:spacing w:line="252" w:lineRule="atLeast"/>
        <w:ind w:firstLine="709"/>
        <w:jc w:val="both"/>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FC303F" w:rsidSect="000C779F">
      <w:footerReference w:type="default" r:id="rId17"/>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A13" w:rsidRDefault="00C77A13" w:rsidP="00565928">
      <w:r>
        <w:separator/>
      </w:r>
    </w:p>
  </w:endnote>
  <w:endnote w:type="continuationSeparator" w:id="0">
    <w:p w:rsidR="00C77A13" w:rsidRDefault="00C77A13" w:rsidP="0056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03F" w:rsidRDefault="005669E8">
    <w:pPr>
      <w:pStyle w:val="a6"/>
      <w:jc w:val="center"/>
    </w:pPr>
    <w:r>
      <w:fldChar w:fldCharType="begin"/>
    </w:r>
    <w:r>
      <w:instrText>PAGE   \* MERGEFORMAT</w:instrText>
    </w:r>
    <w:r>
      <w:fldChar w:fldCharType="separate"/>
    </w:r>
    <w:r w:rsidR="00A93028">
      <w:rPr>
        <w:noProof/>
      </w:rPr>
      <w:t>2</w:t>
    </w:r>
    <w:r>
      <w:rPr>
        <w:noProof/>
      </w:rPr>
      <w:fldChar w:fldCharType="end"/>
    </w:r>
  </w:p>
  <w:p w:rsidR="00FC303F" w:rsidRDefault="00FC303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A13" w:rsidRDefault="00C77A13" w:rsidP="00565928">
      <w:r>
        <w:separator/>
      </w:r>
    </w:p>
  </w:footnote>
  <w:footnote w:type="continuationSeparator" w:id="0">
    <w:p w:rsidR="00C77A13" w:rsidRDefault="00C77A13" w:rsidP="005659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47A732C"/>
    <w:multiLevelType w:val="hybridMultilevel"/>
    <w:tmpl w:val="7D5EE478"/>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20329C"/>
    <w:multiLevelType w:val="hybridMultilevel"/>
    <w:tmpl w:val="924AAD7A"/>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C1C2124"/>
    <w:multiLevelType w:val="hybridMultilevel"/>
    <w:tmpl w:val="4246FF8C"/>
    <w:lvl w:ilvl="0" w:tplc="02527D9C">
      <w:start w:val="1"/>
      <w:numFmt w:val="decimal"/>
      <w:lvlText w:val="%1."/>
      <w:lvlJc w:val="left"/>
      <w:pPr>
        <w:ind w:left="518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2202D7"/>
    <w:multiLevelType w:val="hybridMultilevel"/>
    <w:tmpl w:val="0D640622"/>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7CD262C"/>
    <w:multiLevelType w:val="hybridMultilevel"/>
    <w:tmpl w:val="2B3045D4"/>
    <w:lvl w:ilvl="0" w:tplc="7416D2F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CF327A9"/>
    <w:multiLevelType w:val="hybridMultilevel"/>
    <w:tmpl w:val="8CA8711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2E70D51"/>
    <w:multiLevelType w:val="hybridMultilevel"/>
    <w:tmpl w:val="3F7CEA70"/>
    <w:lvl w:ilvl="0" w:tplc="4B2E7E3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3CDF7E0C"/>
    <w:multiLevelType w:val="hybridMultilevel"/>
    <w:tmpl w:val="CFBC1D9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40030094"/>
    <w:multiLevelType w:val="hybridMultilevel"/>
    <w:tmpl w:val="3FC84B12"/>
    <w:lvl w:ilvl="0" w:tplc="547C707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42527384"/>
    <w:multiLevelType w:val="hybridMultilevel"/>
    <w:tmpl w:val="9DA89D50"/>
    <w:lvl w:ilvl="0" w:tplc="8A2E864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B97F00"/>
    <w:multiLevelType w:val="hybridMultilevel"/>
    <w:tmpl w:val="0CC2F3E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AAD671C"/>
    <w:multiLevelType w:val="hybridMultilevel"/>
    <w:tmpl w:val="477A6AE2"/>
    <w:lvl w:ilvl="0" w:tplc="5FBE851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68DE5EA7"/>
    <w:multiLevelType w:val="hybridMultilevel"/>
    <w:tmpl w:val="F5681AE4"/>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nsid w:val="6CEE4006"/>
    <w:multiLevelType w:val="hybridMultilevel"/>
    <w:tmpl w:val="F28463EA"/>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E103D46"/>
    <w:multiLevelType w:val="hybridMultilevel"/>
    <w:tmpl w:val="2E1651B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79B4FAF"/>
    <w:multiLevelType w:val="hybridMultilevel"/>
    <w:tmpl w:val="93D492E8"/>
    <w:lvl w:ilvl="0" w:tplc="A3AA3E8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7"/>
  </w:num>
  <w:num w:numId="4">
    <w:abstractNumId w:val="14"/>
  </w:num>
  <w:num w:numId="5">
    <w:abstractNumId w:val="15"/>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4"/>
  </w:num>
  <w:num w:numId="8">
    <w:abstractNumId w:val="16"/>
  </w:num>
  <w:num w:numId="9">
    <w:abstractNumId w:val="18"/>
  </w:num>
  <w:num w:numId="10">
    <w:abstractNumId w:val="29"/>
  </w:num>
  <w:num w:numId="11">
    <w:abstractNumId w:val="26"/>
  </w:num>
  <w:num w:numId="12">
    <w:abstractNumId w:val="3"/>
  </w:num>
  <w:num w:numId="13">
    <w:abstractNumId w:val="27"/>
  </w:num>
  <w:num w:numId="14">
    <w:abstractNumId w:val="21"/>
  </w:num>
  <w:num w:numId="15">
    <w:abstractNumId w:val="19"/>
  </w:num>
  <w:num w:numId="16">
    <w:abstractNumId w:val="17"/>
  </w:num>
  <w:num w:numId="17">
    <w:abstractNumId w:val="8"/>
  </w:num>
  <w:num w:numId="18">
    <w:abstractNumId w:val="10"/>
  </w:num>
  <w:num w:numId="19">
    <w:abstractNumId w:val="4"/>
  </w:num>
  <w:num w:numId="20">
    <w:abstractNumId w:val="30"/>
  </w:num>
  <w:num w:numId="21">
    <w:abstractNumId w:val="11"/>
  </w:num>
  <w:num w:numId="22">
    <w:abstractNumId w:val="25"/>
  </w:num>
  <w:num w:numId="23">
    <w:abstractNumId w:val="5"/>
  </w:num>
  <w:num w:numId="24">
    <w:abstractNumId w:val="6"/>
  </w:num>
  <w:num w:numId="25">
    <w:abstractNumId w:val="2"/>
  </w:num>
  <w:num w:numId="26">
    <w:abstractNumId w:val="13"/>
  </w:num>
  <w:num w:numId="27">
    <w:abstractNumId w:val="9"/>
  </w:num>
  <w:num w:numId="28">
    <w:abstractNumId w:val="1"/>
  </w:num>
  <w:num w:numId="29">
    <w:abstractNumId w:val="20"/>
  </w:num>
  <w:num w:numId="30">
    <w:abstractNumId w:val="23"/>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779F"/>
    <w:rsid w:val="000401BE"/>
    <w:rsid w:val="000569A5"/>
    <w:rsid w:val="000860E7"/>
    <w:rsid w:val="000907DA"/>
    <w:rsid w:val="000964B8"/>
    <w:rsid w:val="000A1A2F"/>
    <w:rsid w:val="000A39BE"/>
    <w:rsid w:val="000C01F5"/>
    <w:rsid w:val="000C779F"/>
    <w:rsid w:val="0012471E"/>
    <w:rsid w:val="00146AAF"/>
    <w:rsid w:val="00181C63"/>
    <w:rsid w:val="00182D02"/>
    <w:rsid w:val="001927FC"/>
    <w:rsid w:val="0019402F"/>
    <w:rsid w:val="002125C8"/>
    <w:rsid w:val="00235C4B"/>
    <w:rsid w:val="0026575F"/>
    <w:rsid w:val="00281DBD"/>
    <w:rsid w:val="0028579B"/>
    <w:rsid w:val="0029291F"/>
    <w:rsid w:val="002A284F"/>
    <w:rsid w:val="0031268C"/>
    <w:rsid w:val="00335624"/>
    <w:rsid w:val="00373235"/>
    <w:rsid w:val="003774F2"/>
    <w:rsid w:val="003801B5"/>
    <w:rsid w:val="003941E2"/>
    <w:rsid w:val="003A6071"/>
    <w:rsid w:val="003B108B"/>
    <w:rsid w:val="003B3213"/>
    <w:rsid w:val="003B6DD6"/>
    <w:rsid w:val="003D5214"/>
    <w:rsid w:val="00415197"/>
    <w:rsid w:val="00423D20"/>
    <w:rsid w:val="0043604B"/>
    <w:rsid w:val="004F1BC5"/>
    <w:rsid w:val="00514E42"/>
    <w:rsid w:val="00554E7E"/>
    <w:rsid w:val="00565928"/>
    <w:rsid w:val="005669E8"/>
    <w:rsid w:val="005773DD"/>
    <w:rsid w:val="00581DEB"/>
    <w:rsid w:val="005B1C8B"/>
    <w:rsid w:val="005C6D88"/>
    <w:rsid w:val="005D232F"/>
    <w:rsid w:val="00642D5C"/>
    <w:rsid w:val="006725D2"/>
    <w:rsid w:val="006774E3"/>
    <w:rsid w:val="00690E45"/>
    <w:rsid w:val="006A0271"/>
    <w:rsid w:val="006E035A"/>
    <w:rsid w:val="00702B5B"/>
    <w:rsid w:val="00773DBC"/>
    <w:rsid w:val="007F0015"/>
    <w:rsid w:val="008117F7"/>
    <w:rsid w:val="00817194"/>
    <w:rsid w:val="008173ED"/>
    <w:rsid w:val="00821453"/>
    <w:rsid w:val="0083394F"/>
    <w:rsid w:val="00857560"/>
    <w:rsid w:val="0090175C"/>
    <w:rsid w:val="00936CF9"/>
    <w:rsid w:val="009431DE"/>
    <w:rsid w:val="009946F9"/>
    <w:rsid w:val="009D0C5C"/>
    <w:rsid w:val="009D1135"/>
    <w:rsid w:val="009D2FE3"/>
    <w:rsid w:val="009E0469"/>
    <w:rsid w:val="00A31248"/>
    <w:rsid w:val="00A37369"/>
    <w:rsid w:val="00A93028"/>
    <w:rsid w:val="00AA2BE5"/>
    <w:rsid w:val="00B13202"/>
    <w:rsid w:val="00B251AC"/>
    <w:rsid w:val="00B4227F"/>
    <w:rsid w:val="00B76D1E"/>
    <w:rsid w:val="00B80F85"/>
    <w:rsid w:val="00B826F7"/>
    <w:rsid w:val="00B928DE"/>
    <w:rsid w:val="00BA5496"/>
    <w:rsid w:val="00BE5694"/>
    <w:rsid w:val="00BF0EF2"/>
    <w:rsid w:val="00BF46C4"/>
    <w:rsid w:val="00C12D5B"/>
    <w:rsid w:val="00C77A13"/>
    <w:rsid w:val="00CA2295"/>
    <w:rsid w:val="00CB1CC3"/>
    <w:rsid w:val="00D054FD"/>
    <w:rsid w:val="00D10D11"/>
    <w:rsid w:val="00D27F94"/>
    <w:rsid w:val="00D31278"/>
    <w:rsid w:val="00DC11F5"/>
    <w:rsid w:val="00DD192C"/>
    <w:rsid w:val="00DF09C7"/>
    <w:rsid w:val="00E14C99"/>
    <w:rsid w:val="00E71BEE"/>
    <w:rsid w:val="00E73AD7"/>
    <w:rsid w:val="00E77CA4"/>
    <w:rsid w:val="00EF3409"/>
    <w:rsid w:val="00F00B33"/>
    <w:rsid w:val="00F052A3"/>
    <w:rsid w:val="00F14A47"/>
    <w:rsid w:val="00F20D52"/>
    <w:rsid w:val="00F40841"/>
    <w:rsid w:val="00F459D9"/>
    <w:rsid w:val="00F53879"/>
    <w:rsid w:val="00F64DBE"/>
    <w:rsid w:val="00FA16E8"/>
    <w:rsid w:val="00FC303F"/>
    <w:rsid w:val="00FD7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C4B"/>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0C779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0C779F"/>
    <w:rPr>
      <w:rFonts w:ascii="Cambria" w:hAnsi="Cambria" w:cs="Times New Roman"/>
      <w:b/>
      <w:bCs/>
      <w:sz w:val="26"/>
      <w:szCs w:val="26"/>
      <w:lang w:eastAsia="ru-RU"/>
    </w:rPr>
  </w:style>
  <w:style w:type="paragraph" w:customStyle="1" w:styleId="Style8">
    <w:name w:val="Style8"/>
    <w:basedOn w:val="a0"/>
    <w:uiPriority w:val="99"/>
    <w:rsid w:val="000C779F"/>
  </w:style>
  <w:style w:type="paragraph" w:customStyle="1" w:styleId="Style11">
    <w:name w:val="Style11"/>
    <w:basedOn w:val="a0"/>
    <w:uiPriority w:val="99"/>
    <w:rsid w:val="000C779F"/>
    <w:pPr>
      <w:jc w:val="center"/>
    </w:pPr>
  </w:style>
  <w:style w:type="paragraph" w:customStyle="1" w:styleId="Style12">
    <w:name w:val="Style12"/>
    <w:basedOn w:val="a0"/>
    <w:uiPriority w:val="99"/>
    <w:rsid w:val="000C779F"/>
    <w:pPr>
      <w:spacing w:line="230" w:lineRule="exact"/>
    </w:pPr>
  </w:style>
  <w:style w:type="paragraph" w:customStyle="1" w:styleId="Style15">
    <w:name w:val="Style15"/>
    <w:basedOn w:val="a0"/>
    <w:uiPriority w:val="99"/>
    <w:rsid w:val="000C779F"/>
    <w:pPr>
      <w:jc w:val="both"/>
    </w:pPr>
  </w:style>
  <w:style w:type="character" w:customStyle="1" w:styleId="FontStyle53">
    <w:name w:val="Font Style53"/>
    <w:uiPriority w:val="99"/>
    <w:rsid w:val="000C779F"/>
    <w:rPr>
      <w:rFonts w:ascii="Times New Roman" w:hAnsi="Times New Roman"/>
      <w:b/>
      <w:sz w:val="22"/>
    </w:rPr>
  </w:style>
  <w:style w:type="character" w:customStyle="1" w:styleId="FontStyle60">
    <w:name w:val="Font Style60"/>
    <w:uiPriority w:val="99"/>
    <w:rsid w:val="000C779F"/>
    <w:rPr>
      <w:rFonts w:ascii="Times New Roman" w:hAnsi="Times New Roman"/>
      <w:sz w:val="18"/>
    </w:rPr>
  </w:style>
  <w:style w:type="character" w:customStyle="1" w:styleId="FontStyle73">
    <w:name w:val="Font Style73"/>
    <w:uiPriority w:val="99"/>
    <w:rsid w:val="000C779F"/>
    <w:rPr>
      <w:rFonts w:ascii="Times New Roman" w:hAnsi="Times New Roman"/>
      <w:b/>
      <w:spacing w:val="100"/>
      <w:sz w:val="32"/>
    </w:rPr>
  </w:style>
  <w:style w:type="paragraph" w:styleId="a4">
    <w:name w:val="header"/>
    <w:basedOn w:val="a0"/>
    <w:link w:val="a5"/>
    <w:uiPriority w:val="99"/>
    <w:rsid w:val="000C779F"/>
    <w:pPr>
      <w:tabs>
        <w:tab w:val="center" w:pos="4677"/>
        <w:tab w:val="right" w:pos="9355"/>
      </w:tabs>
    </w:pPr>
  </w:style>
  <w:style w:type="character" w:customStyle="1" w:styleId="a5">
    <w:name w:val="Верхний колонтитул Знак"/>
    <w:link w:val="a4"/>
    <w:uiPriority w:val="99"/>
    <w:locked/>
    <w:rsid w:val="000C779F"/>
    <w:rPr>
      <w:rFonts w:ascii="Times New Roman" w:hAnsi="Times New Roman" w:cs="Times New Roman"/>
      <w:sz w:val="24"/>
      <w:szCs w:val="24"/>
      <w:lang w:eastAsia="ru-RU"/>
    </w:rPr>
  </w:style>
  <w:style w:type="paragraph" w:styleId="a6">
    <w:name w:val="footer"/>
    <w:basedOn w:val="a0"/>
    <w:link w:val="a7"/>
    <w:uiPriority w:val="99"/>
    <w:rsid w:val="000C779F"/>
    <w:pPr>
      <w:tabs>
        <w:tab w:val="center" w:pos="4677"/>
        <w:tab w:val="right" w:pos="9355"/>
      </w:tabs>
    </w:pPr>
  </w:style>
  <w:style w:type="character" w:customStyle="1" w:styleId="a7">
    <w:name w:val="Нижний колонтитул Знак"/>
    <w:link w:val="a6"/>
    <w:uiPriority w:val="99"/>
    <w:locked/>
    <w:rsid w:val="000C779F"/>
    <w:rPr>
      <w:rFonts w:ascii="Times New Roman" w:hAnsi="Times New Roman" w:cs="Times New Roman"/>
      <w:sz w:val="24"/>
      <w:szCs w:val="24"/>
      <w:lang w:eastAsia="ru-RU"/>
    </w:rPr>
  </w:style>
  <w:style w:type="table" w:styleId="a8">
    <w:name w:val="Table Grid"/>
    <w:basedOn w:val="a2"/>
    <w:uiPriority w:val="99"/>
    <w:rsid w:val="000C779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0C779F"/>
    <w:pPr>
      <w:ind w:left="720"/>
      <w:contextualSpacing/>
    </w:pPr>
    <w:rPr>
      <w:rFonts w:eastAsia="Calibri"/>
      <w:szCs w:val="20"/>
    </w:rPr>
  </w:style>
  <w:style w:type="paragraph" w:customStyle="1" w:styleId="ConsPlusTitlePage">
    <w:name w:val="ConsPlusTitlePage"/>
    <w:uiPriority w:val="99"/>
    <w:rsid w:val="000C779F"/>
    <w:pPr>
      <w:widowControl w:val="0"/>
      <w:autoSpaceDE w:val="0"/>
      <w:autoSpaceDN w:val="0"/>
    </w:pPr>
    <w:rPr>
      <w:rFonts w:ascii="Tahoma" w:eastAsia="Times New Roman" w:hAnsi="Tahoma" w:cs="Tahoma"/>
    </w:rPr>
  </w:style>
  <w:style w:type="paragraph" w:customStyle="1" w:styleId="ConsPlusNormal">
    <w:name w:val="ConsPlusNormal"/>
    <w:uiPriority w:val="99"/>
    <w:rsid w:val="000C779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0C779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0C779F"/>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0C779F"/>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0C779F"/>
    <w:rPr>
      <w:rFonts w:ascii="Times New Roman" w:hAnsi="Times New Roman" w:cs="Times New Roman"/>
      <w:sz w:val="20"/>
      <w:szCs w:val="20"/>
      <w:lang w:eastAsia="ru-RU"/>
    </w:rPr>
  </w:style>
  <w:style w:type="character" w:customStyle="1" w:styleId="5">
    <w:name w:val="Основной текст (5)_"/>
    <w:link w:val="50"/>
    <w:uiPriority w:val="99"/>
    <w:locked/>
    <w:rsid w:val="000C779F"/>
    <w:rPr>
      <w:rFonts w:cs="Times New Roman"/>
      <w:sz w:val="18"/>
      <w:szCs w:val="18"/>
      <w:shd w:val="clear" w:color="auto" w:fill="FFFFFF"/>
    </w:rPr>
  </w:style>
  <w:style w:type="paragraph" w:customStyle="1" w:styleId="50">
    <w:name w:val="Основной текст (5)"/>
    <w:basedOn w:val="a0"/>
    <w:link w:val="5"/>
    <w:uiPriority w:val="99"/>
    <w:rsid w:val="000C779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0C779F"/>
    <w:rPr>
      <w:rFonts w:cs="Times New Roman"/>
      <w:spacing w:val="3"/>
      <w:sz w:val="18"/>
      <w:szCs w:val="18"/>
      <w:shd w:val="clear" w:color="auto" w:fill="FFFFFF"/>
    </w:rPr>
  </w:style>
  <w:style w:type="paragraph" w:customStyle="1" w:styleId="32">
    <w:name w:val="Основной текст (3)"/>
    <w:basedOn w:val="a0"/>
    <w:link w:val="31"/>
    <w:uiPriority w:val="99"/>
    <w:rsid w:val="000C779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0C779F"/>
    <w:rPr>
      <w:rFonts w:cs="Times New Roman"/>
      <w:spacing w:val="3"/>
      <w:sz w:val="18"/>
      <w:szCs w:val="18"/>
      <w:shd w:val="clear" w:color="auto" w:fill="FFFFFF"/>
    </w:rPr>
  </w:style>
  <w:style w:type="paragraph" w:customStyle="1" w:styleId="80">
    <w:name w:val="Основной текст (8)"/>
    <w:basedOn w:val="a0"/>
    <w:link w:val="8"/>
    <w:uiPriority w:val="99"/>
    <w:rsid w:val="000C779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0C779F"/>
    <w:rPr>
      <w:rFonts w:cs="Times New Roman"/>
      <w:spacing w:val="3"/>
      <w:sz w:val="18"/>
      <w:szCs w:val="18"/>
      <w:shd w:val="clear" w:color="auto" w:fill="FFFFFF"/>
    </w:rPr>
  </w:style>
  <w:style w:type="paragraph" w:customStyle="1" w:styleId="20">
    <w:name w:val="Основной текст (2)"/>
    <w:basedOn w:val="a0"/>
    <w:link w:val="2"/>
    <w:uiPriority w:val="99"/>
    <w:rsid w:val="000C779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0C779F"/>
    <w:rPr>
      <w:rFonts w:cs="Times New Roman"/>
      <w:sz w:val="19"/>
      <w:szCs w:val="19"/>
      <w:shd w:val="clear" w:color="auto" w:fill="FFFFFF"/>
    </w:rPr>
  </w:style>
  <w:style w:type="paragraph" w:customStyle="1" w:styleId="40">
    <w:name w:val="Основной текст (4)"/>
    <w:basedOn w:val="a0"/>
    <w:link w:val="4"/>
    <w:uiPriority w:val="99"/>
    <w:rsid w:val="000C779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d">
    <w:name w:val="Основной текст_"/>
    <w:link w:val="33"/>
    <w:uiPriority w:val="99"/>
    <w:locked/>
    <w:rsid w:val="000C779F"/>
    <w:rPr>
      <w:rFonts w:cs="Times New Roman"/>
      <w:sz w:val="28"/>
      <w:szCs w:val="28"/>
      <w:shd w:val="clear" w:color="auto" w:fill="FFFFFF"/>
    </w:rPr>
  </w:style>
  <w:style w:type="paragraph" w:customStyle="1" w:styleId="33">
    <w:name w:val="Основной текст3"/>
    <w:basedOn w:val="a0"/>
    <w:link w:val="ad"/>
    <w:uiPriority w:val="99"/>
    <w:rsid w:val="000C779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e">
    <w:name w:val="Hyperlink"/>
    <w:uiPriority w:val="99"/>
    <w:rsid w:val="000C779F"/>
    <w:rPr>
      <w:rFonts w:cs="Times New Roman"/>
      <w:color w:val="0563C1"/>
      <w:u w:val="single"/>
    </w:rPr>
  </w:style>
  <w:style w:type="paragraph" w:customStyle="1" w:styleId="1">
    <w:name w:val="Абзац списка1"/>
    <w:basedOn w:val="a0"/>
    <w:uiPriority w:val="99"/>
    <w:rsid w:val="000C779F"/>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0C779F"/>
    <w:rPr>
      <w:rFonts w:cs="Times New Roman"/>
      <w:sz w:val="16"/>
      <w:szCs w:val="16"/>
    </w:rPr>
  </w:style>
  <w:style w:type="paragraph" w:styleId="af0">
    <w:name w:val="annotation text"/>
    <w:basedOn w:val="a0"/>
    <w:link w:val="af1"/>
    <w:uiPriority w:val="99"/>
    <w:semiHidden/>
    <w:rsid w:val="000C779F"/>
    <w:rPr>
      <w:sz w:val="20"/>
      <w:szCs w:val="20"/>
    </w:rPr>
  </w:style>
  <w:style w:type="character" w:customStyle="1" w:styleId="af1">
    <w:name w:val="Текст примечания Знак"/>
    <w:link w:val="af0"/>
    <w:uiPriority w:val="99"/>
    <w:semiHidden/>
    <w:locked/>
    <w:rsid w:val="000C779F"/>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0C779F"/>
    <w:rPr>
      <w:b/>
      <w:bCs/>
    </w:rPr>
  </w:style>
  <w:style w:type="character" w:customStyle="1" w:styleId="af3">
    <w:name w:val="Тема примечания Знак"/>
    <w:link w:val="af2"/>
    <w:uiPriority w:val="99"/>
    <w:semiHidden/>
    <w:locked/>
    <w:rsid w:val="000C779F"/>
    <w:rPr>
      <w:rFonts w:ascii="Times New Roman" w:hAnsi="Times New Roman" w:cs="Times New Roman"/>
      <w:b/>
      <w:bCs/>
      <w:sz w:val="20"/>
      <w:szCs w:val="20"/>
      <w:lang w:eastAsia="ru-RU"/>
    </w:rPr>
  </w:style>
  <w:style w:type="paragraph" w:styleId="af4">
    <w:name w:val="Balloon Text"/>
    <w:basedOn w:val="a0"/>
    <w:link w:val="af5"/>
    <w:uiPriority w:val="99"/>
    <w:semiHidden/>
    <w:rsid w:val="000C779F"/>
    <w:rPr>
      <w:rFonts w:ascii="Segoe UI" w:hAnsi="Segoe UI" w:cs="Segoe UI"/>
      <w:sz w:val="18"/>
      <w:szCs w:val="18"/>
    </w:rPr>
  </w:style>
  <w:style w:type="character" w:customStyle="1" w:styleId="af5">
    <w:name w:val="Текст выноски Знак"/>
    <w:link w:val="af4"/>
    <w:uiPriority w:val="99"/>
    <w:semiHidden/>
    <w:locked/>
    <w:rsid w:val="000C779F"/>
    <w:rPr>
      <w:rFonts w:ascii="Segoe UI" w:hAnsi="Segoe UI" w:cs="Segoe UI"/>
      <w:sz w:val="18"/>
      <w:szCs w:val="18"/>
      <w:lang w:eastAsia="ru-RU"/>
    </w:rPr>
  </w:style>
  <w:style w:type="character" w:customStyle="1" w:styleId="apple-converted-space">
    <w:name w:val="apple-converted-space"/>
    <w:uiPriority w:val="99"/>
    <w:rsid w:val="000C779F"/>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C779F"/>
    <w:pPr>
      <w:widowControl/>
      <w:autoSpaceDE/>
      <w:autoSpaceDN/>
      <w:adjustRightInd/>
      <w:spacing w:after="50"/>
    </w:pPr>
    <w:rPr>
      <w:rFonts w:ascii="Verdana" w:eastAsia="Calibri" w:hAnsi="Verdana"/>
      <w:color w:val="494949"/>
      <w:sz w:val="12"/>
      <w:szCs w:val="20"/>
    </w:rPr>
  </w:style>
  <w:style w:type="paragraph" w:customStyle="1" w:styleId="af7">
    <w:name w:val="а Обычный"/>
    <w:basedOn w:val="a0"/>
    <w:link w:val="af8"/>
    <w:uiPriority w:val="99"/>
    <w:rsid w:val="000C779F"/>
    <w:pPr>
      <w:autoSpaceDE/>
      <w:autoSpaceDN/>
      <w:adjustRightInd/>
      <w:ind w:firstLine="567"/>
      <w:jc w:val="both"/>
    </w:pPr>
    <w:rPr>
      <w:rFonts w:eastAsia="Calibri"/>
      <w:szCs w:val="20"/>
    </w:rPr>
  </w:style>
  <w:style w:type="character" w:customStyle="1" w:styleId="af8">
    <w:name w:val="а Обычный Знак"/>
    <w:link w:val="af7"/>
    <w:uiPriority w:val="99"/>
    <w:locked/>
    <w:rsid w:val="000C779F"/>
    <w:rPr>
      <w:rFonts w:ascii="Times New Roman" w:hAnsi="Times New Roman"/>
      <w:sz w:val="24"/>
      <w:lang w:eastAsia="ru-RU"/>
    </w:rPr>
  </w:style>
  <w:style w:type="paragraph" w:customStyle="1" w:styleId="af9">
    <w:name w:val="а Вопросы ПТК"/>
    <w:basedOn w:val="a0"/>
    <w:link w:val="afa"/>
    <w:uiPriority w:val="99"/>
    <w:rsid w:val="000C779F"/>
    <w:pPr>
      <w:autoSpaceDE/>
      <w:autoSpaceDN/>
      <w:adjustRightInd/>
      <w:ind w:firstLine="567"/>
      <w:jc w:val="both"/>
    </w:pPr>
    <w:rPr>
      <w:rFonts w:eastAsia="Calibri"/>
      <w:b/>
      <w:i/>
      <w:szCs w:val="20"/>
    </w:rPr>
  </w:style>
  <w:style w:type="character" w:customStyle="1" w:styleId="afa">
    <w:name w:val="а Вопросы ПТК Знак"/>
    <w:link w:val="af9"/>
    <w:uiPriority w:val="99"/>
    <w:locked/>
    <w:rsid w:val="000C779F"/>
    <w:rPr>
      <w:rFonts w:ascii="Times New Roman" w:hAnsi="Times New Roman"/>
      <w:b/>
      <w:i/>
      <w:sz w:val="24"/>
      <w:lang w:eastAsia="ru-RU"/>
    </w:rPr>
  </w:style>
  <w:style w:type="paragraph" w:customStyle="1" w:styleId="a">
    <w:name w:val="а Список маркированный"/>
    <w:basedOn w:val="a0"/>
    <w:uiPriority w:val="99"/>
    <w:rsid w:val="000C779F"/>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C779F"/>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C779F"/>
    <w:pPr>
      <w:widowControl/>
      <w:autoSpaceDE/>
      <w:autoSpaceDN/>
      <w:adjustRightInd/>
    </w:pPr>
    <w:rPr>
      <w:b/>
      <w:bCs/>
      <w:sz w:val="28"/>
    </w:rPr>
  </w:style>
  <w:style w:type="character" w:customStyle="1" w:styleId="FontStyle156">
    <w:name w:val="Font Style156"/>
    <w:uiPriority w:val="99"/>
    <w:rsid w:val="000C779F"/>
    <w:rPr>
      <w:rFonts w:ascii="Times New Roman" w:hAnsi="Times New Roman" w:cs="Times New Roman"/>
      <w:color w:val="000000"/>
      <w:sz w:val="22"/>
      <w:szCs w:val="22"/>
    </w:rPr>
  </w:style>
  <w:style w:type="character" w:styleId="afc">
    <w:name w:val="Emphasis"/>
    <w:uiPriority w:val="99"/>
    <w:qFormat/>
    <w:rsid w:val="000C779F"/>
    <w:rPr>
      <w:rFonts w:cs="Times New Roman"/>
      <w:i/>
      <w:iCs/>
    </w:rPr>
  </w:style>
  <w:style w:type="paragraph" w:customStyle="1" w:styleId="style7">
    <w:name w:val="style7"/>
    <w:basedOn w:val="a0"/>
    <w:uiPriority w:val="99"/>
    <w:rsid w:val="000C779F"/>
    <w:pPr>
      <w:widowControl/>
      <w:autoSpaceDE/>
      <w:autoSpaceDN/>
      <w:adjustRightInd/>
      <w:spacing w:before="100" w:beforeAutospacing="1" w:after="100" w:afterAutospacing="1"/>
    </w:pPr>
  </w:style>
  <w:style w:type="character" w:styleId="afd">
    <w:name w:val="Strong"/>
    <w:uiPriority w:val="99"/>
    <w:qFormat/>
    <w:rsid w:val="000C779F"/>
    <w:rPr>
      <w:rFonts w:cs="Times New Roman"/>
      <w:b/>
      <w:bCs/>
    </w:rPr>
  </w:style>
  <w:style w:type="paragraph" w:styleId="afe">
    <w:name w:val="No Spacing"/>
    <w:uiPriority w:val="99"/>
    <w:qFormat/>
    <w:rsid w:val="000C779F"/>
    <w:pPr>
      <w:widowControl w:val="0"/>
      <w:autoSpaceDE w:val="0"/>
      <w:autoSpaceDN w:val="0"/>
      <w:adjustRightInd w:val="0"/>
    </w:pPr>
    <w:rPr>
      <w:rFonts w:ascii="Times New Roman" w:eastAsia="Times New Roman" w:hAnsi="Times New Roman"/>
      <w:sz w:val="24"/>
      <w:szCs w:val="24"/>
    </w:rPr>
  </w:style>
  <w:style w:type="paragraph" w:styleId="aff">
    <w:name w:val="Body Text"/>
    <w:basedOn w:val="a0"/>
    <w:link w:val="aff0"/>
    <w:uiPriority w:val="99"/>
    <w:rsid w:val="000C779F"/>
    <w:pPr>
      <w:spacing w:after="120"/>
    </w:pPr>
  </w:style>
  <w:style w:type="character" w:customStyle="1" w:styleId="aff0">
    <w:name w:val="Основной текст Знак"/>
    <w:link w:val="aff"/>
    <w:uiPriority w:val="99"/>
    <w:locked/>
    <w:rsid w:val="000C779F"/>
    <w:rPr>
      <w:rFonts w:ascii="Times New Roman" w:hAnsi="Times New Roman" w:cs="Times New Roman"/>
      <w:sz w:val="24"/>
      <w:szCs w:val="24"/>
      <w:lang w:eastAsia="ru-RU"/>
    </w:rPr>
  </w:style>
  <w:style w:type="character" w:customStyle="1" w:styleId="10">
    <w:name w:val="Основной текст Знак1"/>
    <w:uiPriority w:val="99"/>
    <w:rsid w:val="000C779F"/>
    <w:rPr>
      <w:rFonts w:cs="Times New Roman"/>
      <w:sz w:val="25"/>
      <w:szCs w:val="25"/>
      <w:shd w:val="clear" w:color="auto" w:fill="FFFFFF"/>
    </w:rPr>
  </w:style>
  <w:style w:type="paragraph" w:customStyle="1" w:styleId="51">
    <w:name w:val="Основной текст (5)1"/>
    <w:basedOn w:val="a0"/>
    <w:uiPriority w:val="99"/>
    <w:rsid w:val="000C779F"/>
    <w:pPr>
      <w:shd w:val="clear" w:color="auto" w:fill="FFFFFF"/>
      <w:autoSpaceDE/>
      <w:autoSpaceDN/>
      <w:adjustRightInd/>
      <w:spacing w:before="180" w:after="60" w:line="317" w:lineRule="exact"/>
      <w:ind w:hanging="340"/>
    </w:pPr>
    <w:rPr>
      <w:rFonts w:ascii="Calibri" w:eastAsia="Calibri" w:hAnsi="Calibri"/>
      <w:b/>
      <w:bCs/>
      <w:sz w:val="25"/>
      <w:szCs w:val="25"/>
      <w:lang w:eastAsia="en-US"/>
    </w:rPr>
  </w:style>
  <w:style w:type="character" w:customStyle="1" w:styleId="211pt">
    <w:name w:val="Основной текст (2) + 11 pt"/>
    <w:uiPriority w:val="99"/>
    <w:rsid w:val="000C779F"/>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0C779F"/>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0C779F"/>
    <w:rPr>
      <w:rFonts w:ascii="Times New Roman" w:hAnsi="Times New Roman" w:cs="Times New Roman"/>
      <w:sz w:val="22"/>
      <w:szCs w:val="22"/>
      <w:u w:val="none"/>
    </w:rPr>
  </w:style>
  <w:style w:type="character" w:customStyle="1" w:styleId="210pt">
    <w:name w:val="Основной текст (2) + 10 pt"/>
    <w:uiPriority w:val="99"/>
    <w:rsid w:val="000C779F"/>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0C779F"/>
    <w:rPr>
      <w:rFonts w:cs="Times New Roman"/>
      <w:b/>
      <w:bCs/>
      <w:shd w:val="clear" w:color="auto" w:fill="FFFFFF"/>
    </w:rPr>
  </w:style>
  <w:style w:type="character" w:customStyle="1" w:styleId="33pt">
    <w:name w:val="Заголовок №3 + Интервал 3 pt"/>
    <w:uiPriority w:val="99"/>
    <w:rsid w:val="000C779F"/>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0C779F"/>
    <w:rPr>
      <w:rFonts w:ascii="Times New Roman" w:hAnsi="Times New Roman" w:cs="Times New Roman"/>
      <w:sz w:val="20"/>
      <w:szCs w:val="20"/>
      <w:u w:val="none"/>
    </w:rPr>
  </w:style>
  <w:style w:type="character" w:customStyle="1" w:styleId="33pt0">
    <w:name w:val="Основной текст (3) + Интервал 3 pt"/>
    <w:uiPriority w:val="99"/>
    <w:rsid w:val="000C779F"/>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0C779F"/>
    <w:pPr>
      <w:shd w:val="clear" w:color="auto" w:fill="FFFFFF"/>
      <w:autoSpaceDE/>
      <w:autoSpaceDN/>
      <w:adjustRightInd/>
      <w:spacing w:line="427" w:lineRule="exact"/>
      <w:jc w:val="both"/>
      <w:outlineLvl w:val="2"/>
    </w:pPr>
    <w:rPr>
      <w:rFonts w:ascii="Calibri" w:eastAsia="Calibri" w:hAnsi="Calibri"/>
      <w:b/>
      <w:bCs/>
      <w:sz w:val="22"/>
      <w:szCs w:val="22"/>
      <w:lang w:eastAsia="en-US"/>
    </w:rPr>
  </w:style>
  <w:style w:type="character" w:styleId="aff1">
    <w:name w:val="FollowedHyperlink"/>
    <w:uiPriority w:val="99"/>
    <w:semiHidden/>
    <w:rsid w:val="000C779F"/>
    <w:rPr>
      <w:rFonts w:cs="Times New Roman"/>
      <w:color w:val="954F72"/>
      <w:u w:val="single"/>
    </w:rPr>
  </w:style>
  <w:style w:type="character" w:customStyle="1" w:styleId="214pt">
    <w:name w:val="Основной текст (2) + 14 pt"/>
    <w:uiPriority w:val="99"/>
    <w:rsid w:val="000C779F"/>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0C779F"/>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0C779F"/>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0C779F"/>
    <w:rPr>
      <w:rFonts w:cs="Times New Roman"/>
      <w:b/>
      <w:bCs/>
      <w:i/>
      <w:iCs/>
      <w:shd w:val="clear" w:color="auto" w:fill="FFFFFF"/>
    </w:rPr>
  </w:style>
  <w:style w:type="paragraph" w:customStyle="1" w:styleId="aff3">
    <w:name w:val="Подпись к таблице"/>
    <w:basedOn w:val="a0"/>
    <w:link w:val="aff2"/>
    <w:uiPriority w:val="99"/>
    <w:rsid w:val="000C779F"/>
    <w:pPr>
      <w:shd w:val="clear" w:color="auto" w:fill="FFFFFF"/>
      <w:autoSpaceDE/>
      <w:autoSpaceDN/>
      <w:adjustRightInd/>
      <w:spacing w:line="240" w:lineRule="atLeast"/>
    </w:pPr>
    <w:rPr>
      <w:rFonts w:ascii="Calibri" w:eastAsia="Calibri" w:hAnsi="Calibri"/>
      <w:b/>
      <w:bCs/>
      <w:i/>
      <w:iCs/>
      <w:sz w:val="22"/>
      <w:szCs w:val="22"/>
      <w:lang w:eastAsia="en-US"/>
    </w:rPr>
  </w:style>
  <w:style w:type="paragraph" w:customStyle="1" w:styleId="Default">
    <w:name w:val="Default"/>
    <w:uiPriority w:val="99"/>
    <w:rsid w:val="000C779F"/>
    <w:pPr>
      <w:autoSpaceDE w:val="0"/>
      <w:autoSpaceDN w:val="0"/>
      <w:adjustRightInd w:val="0"/>
    </w:pPr>
    <w:rPr>
      <w:rFonts w:ascii="Times New Roman" w:eastAsia="Times New Roman" w:hAnsi="Times New Roman"/>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0C779F"/>
    <w:rPr>
      <w:rFonts w:ascii="Verdana" w:hAnsi="Verdana"/>
      <w:color w:val="494949"/>
      <w:sz w:val="12"/>
      <w:lang w:eastAsia="ru-RU"/>
    </w:rPr>
  </w:style>
  <w:style w:type="character" w:customStyle="1" w:styleId="aa">
    <w:name w:val="Абзац списка Знак"/>
    <w:link w:val="a9"/>
    <w:uiPriority w:val="99"/>
    <w:locked/>
    <w:rsid w:val="000C779F"/>
    <w:rPr>
      <w:rFonts w:ascii="Times New Roman" w:hAnsi="Times New Roman"/>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217304">
      <w:marLeft w:val="0"/>
      <w:marRight w:val="0"/>
      <w:marTop w:val="0"/>
      <w:marBottom w:val="0"/>
      <w:divBdr>
        <w:top w:val="none" w:sz="0" w:space="0" w:color="auto"/>
        <w:left w:val="none" w:sz="0" w:space="0" w:color="auto"/>
        <w:bottom w:val="none" w:sz="0" w:space="0" w:color="auto"/>
        <w:right w:val="none" w:sz="0" w:space="0" w:color="auto"/>
      </w:divBdr>
    </w:div>
    <w:div w:id="1747217305">
      <w:marLeft w:val="0"/>
      <w:marRight w:val="0"/>
      <w:marTop w:val="0"/>
      <w:marBottom w:val="0"/>
      <w:divBdr>
        <w:top w:val="none" w:sz="0" w:space="0" w:color="auto"/>
        <w:left w:val="none" w:sz="0" w:space="0" w:color="auto"/>
        <w:bottom w:val="none" w:sz="0" w:space="0" w:color="auto"/>
        <w:right w:val="none" w:sz="0" w:space="0" w:color="auto"/>
      </w:divBdr>
    </w:div>
    <w:div w:id="1747217306">
      <w:marLeft w:val="0"/>
      <w:marRight w:val="0"/>
      <w:marTop w:val="0"/>
      <w:marBottom w:val="0"/>
      <w:divBdr>
        <w:top w:val="none" w:sz="0" w:space="0" w:color="auto"/>
        <w:left w:val="none" w:sz="0" w:space="0" w:color="auto"/>
        <w:bottom w:val="none" w:sz="0" w:space="0" w:color="auto"/>
        <w:right w:val="none" w:sz="0" w:space="0" w:color="auto"/>
      </w:divBdr>
    </w:div>
    <w:div w:id="1747217307">
      <w:marLeft w:val="0"/>
      <w:marRight w:val="0"/>
      <w:marTop w:val="0"/>
      <w:marBottom w:val="0"/>
      <w:divBdr>
        <w:top w:val="none" w:sz="0" w:space="0" w:color="auto"/>
        <w:left w:val="none" w:sz="0" w:space="0" w:color="auto"/>
        <w:bottom w:val="none" w:sz="0" w:space="0" w:color="auto"/>
        <w:right w:val="none" w:sz="0" w:space="0" w:color="auto"/>
      </w:divBdr>
    </w:div>
    <w:div w:id="1747217308">
      <w:marLeft w:val="0"/>
      <w:marRight w:val="0"/>
      <w:marTop w:val="0"/>
      <w:marBottom w:val="0"/>
      <w:divBdr>
        <w:top w:val="none" w:sz="0" w:space="0" w:color="auto"/>
        <w:left w:val="none" w:sz="0" w:space="0" w:color="auto"/>
        <w:bottom w:val="none" w:sz="0" w:space="0" w:color="auto"/>
        <w:right w:val="none" w:sz="0" w:space="0" w:color="auto"/>
      </w:divBdr>
    </w:div>
    <w:div w:id="1747217309">
      <w:marLeft w:val="0"/>
      <w:marRight w:val="0"/>
      <w:marTop w:val="0"/>
      <w:marBottom w:val="0"/>
      <w:divBdr>
        <w:top w:val="none" w:sz="0" w:space="0" w:color="auto"/>
        <w:left w:val="none" w:sz="0" w:space="0" w:color="auto"/>
        <w:bottom w:val="none" w:sz="0" w:space="0" w:color="auto"/>
        <w:right w:val="none" w:sz="0" w:space="0" w:color="auto"/>
      </w:divBdr>
    </w:div>
    <w:div w:id="1747217310">
      <w:marLeft w:val="0"/>
      <w:marRight w:val="0"/>
      <w:marTop w:val="0"/>
      <w:marBottom w:val="0"/>
      <w:divBdr>
        <w:top w:val="none" w:sz="0" w:space="0" w:color="auto"/>
        <w:left w:val="none" w:sz="0" w:space="0" w:color="auto"/>
        <w:bottom w:val="none" w:sz="0" w:space="0" w:color="auto"/>
        <w:right w:val="none" w:sz="0" w:space="0" w:color="auto"/>
      </w:divBdr>
    </w:div>
    <w:div w:id="1747217311">
      <w:marLeft w:val="0"/>
      <w:marRight w:val="0"/>
      <w:marTop w:val="0"/>
      <w:marBottom w:val="0"/>
      <w:divBdr>
        <w:top w:val="none" w:sz="0" w:space="0" w:color="auto"/>
        <w:left w:val="none" w:sz="0" w:space="0" w:color="auto"/>
        <w:bottom w:val="none" w:sz="0" w:space="0" w:color="auto"/>
        <w:right w:val="none" w:sz="0" w:space="0" w:color="auto"/>
      </w:divBdr>
    </w:div>
    <w:div w:id="1747217312">
      <w:marLeft w:val="0"/>
      <w:marRight w:val="0"/>
      <w:marTop w:val="0"/>
      <w:marBottom w:val="0"/>
      <w:divBdr>
        <w:top w:val="none" w:sz="0" w:space="0" w:color="auto"/>
        <w:left w:val="none" w:sz="0" w:space="0" w:color="auto"/>
        <w:bottom w:val="none" w:sz="0" w:space="0" w:color="auto"/>
        <w:right w:val="none" w:sz="0" w:space="0" w:color="auto"/>
      </w:divBdr>
    </w:div>
    <w:div w:id="17472173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35</Pages>
  <Words>11066</Words>
  <Characters>63079</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Людмила Владимировна</cp:lastModifiedBy>
  <cp:revision>11</cp:revision>
  <dcterms:created xsi:type="dcterms:W3CDTF">2019-12-27T09:47:00Z</dcterms:created>
  <dcterms:modified xsi:type="dcterms:W3CDTF">2022-09-09T10:32:00Z</dcterms:modified>
</cp:coreProperties>
</file>